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D9A" w:rsidRPr="003E4D9A" w:rsidRDefault="003E4D9A" w:rsidP="003E4D9A">
      <w:pPr>
        <w:shd w:val="clear" w:color="auto" w:fill="FFFFFF"/>
        <w:spacing w:after="0" w:line="240" w:lineRule="auto"/>
        <w:jc w:val="center"/>
        <w:rPr>
          <w:rFonts w:ascii="Arial" w:eastAsia="Times New Roman" w:hAnsi="Arial" w:cs="Arial"/>
          <w:b/>
          <w:bCs/>
          <w:color w:val="273350"/>
          <w:sz w:val="27"/>
          <w:szCs w:val="27"/>
          <w:lang w:eastAsia="ru-RU"/>
        </w:rPr>
      </w:pPr>
      <w:r w:rsidRPr="003E4D9A">
        <w:rPr>
          <w:rFonts w:ascii="Arial" w:eastAsia="Times New Roman" w:hAnsi="Arial" w:cs="Arial"/>
          <w:b/>
          <w:bCs/>
          <w:color w:val="273350"/>
          <w:sz w:val="27"/>
          <w:szCs w:val="27"/>
          <w:lang w:eastAsia="ru-RU"/>
        </w:rPr>
        <w:t>Утвержденные проверочные листы, применяемые при осуществлении муниципального контроля в сфере благоустройства</w:t>
      </w:r>
    </w:p>
    <w:p w:rsidR="003E4D9A" w:rsidRPr="003E4D9A" w:rsidRDefault="003E4D9A" w:rsidP="003E4D9A">
      <w:pPr>
        <w:shd w:val="clear" w:color="auto" w:fill="FFFFFF"/>
        <w:spacing w:after="0" w:line="240" w:lineRule="auto"/>
        <w:jc w:val="center"/>
        <w:rPr>
          <w:rFonts w:ascii="Arial" w:eastAsia="Times New Roman" w:hAnsi="Arial" w:cs="Arial"/>
          <w:color w:val="273350"/>
          <w:sz w:val="24"/>
          <w:szCs w:val="24"/>
          <w:lang w:eastAsia="ru-RU"/>
        </w:rPr>
      </w:pPr>
    </w:p>
    <w:p w:rsidR="003E4D9A" w:rsidRPr="003E4D9A" w:rsidRDefault="003E4D9A" w:rsidP="003E4D9A">
      <w:pPr>
        <w:shd w:val="clear" w:color="auto" w:fill="FFFFFF"/>
        <w:spacing w:after="0" w:line="240" w:lineRule="auto"/>
        <w:jc w:val="center"/>
        <w:rPr>
          <w:rFonts w:ascii="Arial" w:eastAsia="Times New Roman" w:hAnsi="Arial" w:cs="Arial"/>
          <w:color w:val="273350"/>
          <w:sz w:val="24"/>
          <w:szCs w:val="24"/>
          <w:lang w:eastAsia="ru-RU"/>
        </w:rPr>
      </w:pPr>
      <w:r w:rsidRPr="003E4D9A">
        <w:rPr>
          <w:rFonts w:ascii="Arial" w:eastAsia="Times New Roman" w:hAnsi="Arial" w:cs="Arial"/>
          <w:b/>
          <w:bCs/>
          <w:color w:val="273350"/>
          <w:sz w:val="24"/>
          <w:szCs w:val="24"/>
          <w:lang w:eastAsia="ru-RU"/>
        </w:rPr>
        <w:t>Проверочный лист</w:t>
      </w:r>
      <w:r w:rsidRPr="003E4D9A">
        <w:rPr>
          <w:rFonts w:ascii="Arial" w:eastAsia="Times New Roman" w:hAnsi="Arial" w:cs="Arial"/>
          <w:b/>
          <w:bCs/>
          <w:color w:val="273350"/>
          <w:sz w:val="24"/>
          <w:szCs w:val="24"/>
          <w:lang w:eastAsia="ru-RU"/>
        </w:rPr>
        <w:br/>
        <w:t>(список контрольных вопросов),</w:t>
      </w:r>
      <w:r w:rsidRPr="003E4D9A">
        <w:rPr>
          <w:rFonts w:ascii="Arial" w:eastAsia="Times New Roman" w:hAnsi="Arial" w:cs="Arial"/>
          <w:b/>
          <w:bCs/>
          <w:color w:val="273350"/>
          <w:sz w:val="24"/>
          <w:szCs w:val="24"/>
          <w:lang w:eastAsia="ru-RU"/>
        </w:rPr>
        <w:br/>
        <w:t>применяемый при осуществлении муниципального контроля в сфере благоустройства</w:t>
      </w:r>
    </w:p>
    <w:p w:rsidR="00F446BB" w:rsidRDefault="00F446BB"/>
    <w:p w:rsidR="003E4D9A" w:rsidRPr="00D94F5D" w:rsidRDefault="003E4D9A" w:rsidP="003E4D9A">
      <w:pPr>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w:t>
      </w:r>
      <w:r>
        <w:rPr>
          <w:rFonts w:ascii="Arial" w:eastAsia="Times New Roman" w:hAnsi="Arial" w:cs="Arial"/>
          <w:color w:val="000000"/>
          <w:sz w:val="24"/>
          <w:szCs w:val="24"/>
          <w:lang w:eastAsia="ru-RU"/>
        </w:rPr>
        <w:t xml:space="preserve"> </w:t>
      </w:r>
      <w:bookmarkStart w:id="0" w:name="_GoBack"/>
      <w:bookmarkEnd w:id="0"/>
      <w:r w:rsidRPr="00D94F5D">
        <w:rPr>
          <w:rFonts w:ascii="Arial" w:eastAsia="Times New Roman" w:hAnsi="Arial" w:cs="Arial"/>
          <w:color w:val="000000"/>
          <w:sz w:val="24"/>
          <w:szCs w:val="24"/>
          <w:lang w:eastAsia="ru-RU"/>
        </w:rPr>
        <w:t>________</w:t>
      </w:r>
      <w:r>
        <w:rPr>
          <w:rFonts w:ascii="Arial" w:eastAsia="Times New Roman" w:hAnsi="Arial" w:cs="Arial"/>
          <w:color w:val="000000"/>
          <w:sz w:val="24"/>
          <w:szCs w:val="24"/>
          <w:lang w:eastAsia="ru-RU"/>
        </w:rPr>
        <w:t>____</w:t>
      </w:r>
      <w:r w:rsidRPr="00D94F5D">
        <w:rPr>
          <w:rFonts w:ascii="Arial" w:eastAsia="Times New Roman" w:hAnsi="Arial" w:cs="Arial"/>
          <w:color w:val="000000"/>
          <w:sz w:val="24"/>
          <w:szCs w:val="24"/>
          <w:lang w:eastAsia="ru-RU"/>
        </w:rPr>
        <w:t xml:space="preserve"> 20__ г.</w:t>
      </w:r>
    </w:p>
    <w:p w:rsidR="003E4D9A" w:rsidRPr="00F01680" w:rsidRDefault="003E4D9A" w:rsidP="003E4D9A">
      <w:pPr>
        <w:spacing w:after="0" w:line="240" w:lineRule="auto"/>
        <w:ind w:firstLine="709"/>
        <w:jc w:val="both"/>
        <w:rPr>
          <w:rFonts w:ascii="Arial" w:eastAsia="Times New Roman" w:hAnsi="Arial" w:cs="Arial"/>
          <w:color w:val="000000"/>
          <w:sz w:val="20"/>
          <w:szCs w:val="20"/>
          <w:lang w:eastAsia="ru-RU"/>
        </w:rPr>
      </w:pPr>
      <w:r w:rsidRPr="00F01680">
        <w:rPr>
          <w:rFonts w:ascii="Arial" w:eastAsia="Times New Roman" w:hAnsi="Arial" w:cs="Arial"/>
          <w:color w:val="000000"/>
          <w:sz w:val="20"/>
          <w:szCs w:val="20"/>
          <w:lang w:eastAsia="ru-RU"/>
        </w:rPr>
        <w:t>(</w:t>
      </w:r>
      <w:r w:rsidRPr="00F01680">
        <w:rPr>
          <w:rFonts w:ascii="Arial" w:eastAsia="Times New Roman" w:hAnsi="Arial" w:cs="Arial"/>
          <w:i/>
          <w:iCs/>
          <w:color w:val="000000"/>
          <w:sz w:val="20"/>
          <w:szCs w:val="20"/>
          <w:lang w:eastAsia="ru-RU"/>
        </w:rPr>
        <w:t>указывается дата заполнения</w:t>
      </w:r>
    </w:p>
    <w:p w:rsidR="003E4D9A" w:rsidRPr="00F01680" w:rsidRDefault="003E4D9A" w:rsidP="003E4D9A">
      <w:pPr>
        <w:spacing w:after="0" w:line="240" w:lineRule="auto"/>
        <w:ind w:firstLine="709"/>
        <w:jc w:val="both"/>
        <w:rPr>
          <w:rFonts w:ascii="Arial" w:eastAsia="Times New Roman" w:hAnsi="Arial" w:cs="Arial"/>
          <w:color w:val="000000"/>
          <w:sz w:val="20"/>
          <w:szCs w:val="20"/>
          <w:lang w:eastAsia="ru-RU"/>
        </w:rPr>
      </w:pPr>
      <w:r w:rsidRPr="00F01680">
        <w:rPr>
          <w:rFonts w:ascii="Arial" w:eastAsia="Times New Roman" w:hAnsi="Arial" w:cs="Arial"/>
          <w:i/>
          <w:iCs/>
          <w:color w:val="000000"/>
          <w:sz w:val="20"/>
          <w:szCs w:val="20"/>
          <w:lang w:eastAsia="ru-RU"/>
        </w:rPr>
        <w:t>проверочного листа)</w:t>
      </w:r>
    </w:p>
    <w:p w:rsidR="003E4D9A" w:rsidRDefault="003E4D9A" w:rsidP="003E4D9A">
      <w:pPr>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ПРОВЕРОЧНЫЙ ЛИСТ</w:t>
      </w: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1. Вид    контроля, включенный    в    единый    реестр     видов    контроля:</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sz w:val="24"/>
          <w:szCs w:val="24"/>
          <w:lang w:eastAsia="ru-RU"/>
        </w:rPr>
        <w:t>________________</w:t>
      </w:r>
    </w:p>
    <w:p w:rsidR="003E4D9A"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r>
        <w:rPr>
          <w:rFonts w:ascii="Arial" w:eastAsia="Times New Roman" w:hAnsi="Arial" w:cs="Arial"/>
          <w:color w:val="000000"/>
          <w:sz w:val="24"/>
          <w:szCs w:val="24"/>
          <w:lang w:eastAsia="ru-RU"/>
        </w:rPr>
        <w:t>____</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r>
        <w:rPr>
          <w:rFonts w:ascii="Arial" w:eastAsia="Times New Roman" w:hAnsi="Arial" w:cs="Arial"/>
          <w:color w:val="000000"/>
          <w:sz w:val="24"/>
          <w:szCs w:val="24"/>
          <w:lang w:eastAsia="ru-RU"/>
        </w:rPr>
        <w:t>________</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r>
        <w:rPr>
          <w:rFonts w:ascii="Arial" w:eastAsia="Times New Roman" w:hAnsi="Arial" w:cs="Arial"/>
          <w:color w:val="000000"/>
          <w:sz w:val="24"/>
          <w:szCs w:val="24"/>
          <w:lang w:eastAsia="ru-RU"/>
        </w:rPr>
        <w:t>________</w:t>
      </w:r>
    </w:p>
    <w:p w:rsidR="003E4D9A"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3. Вид контрольного мероприятия: _______</w:t>
      </w:r>
      <w:r>
        <w:rPr>
          <w:rFonts w:ascii="Arial" w:eastAsia="Times New Roman" w:hAnsi="Arial" w:cs="Arial"/>
          <w:color w:val="000000"/>
          <w:sz w:val="24"/>
          <w:szCs w:val="24"/>
          <w:lang w:eastAsia="ru-RU"/>
        </w:rPr>
        <w:t>____________________________</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w:t>
      </w:r>
      <w:r>
        <w:rPr>
          <w:rFonts w:ascii="Arial" w:eastAsia="Times New Roman" w:hAnsi="Arial" w:cs="Arial"/>
          <w:color w:val="000000"/>
          <w:sz w:val="24"/>
          <w:szCs w:val="24"/>
          <w:lang w:eastAsia="ru-RU"/>
        </w:rPr>
        <w:t>______</w:t>
      </w: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4. Объект муниципального контроля, в отношении которого проводится контрольное мероприятие: __________________________________________</w:t>
      </w:r>
      <w:r>
        <w:rPr>
          <w:rFonts w:ascii="Arial" w:eastAsia="Times New Roman" w:hAnsi="Arial" w:cs="Arial"/>
          <w:color w:val="000000"/>
          <w:sz w:val="24"/>
          <w:szCs w:val="24"/>
          <w:lang w:eastAsia="ru-RU"/>
        </w:rPr>
        <w:t>____</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sz w:val="24"/>
          <w:szCs w:val="24"/>
          <w:lang w:eastAsia="ru-RU"/>
        </w:rPr>
        <w:t>____________</w:t>
      </w:r>
    </w:p>
    <w:p w:rsidR="003E4D9A"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5. Фамилия, имя и отчество (при наличии) гражданина или индивидуального</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sz w:val="24"/>
          <w:szCs w:val="24"/>
          <w:lang w:eastAsia="ru-RU"/>
        </w:rPr>
        <w:t>________________________</w:t>
      </w:r>
    </w:p>
    <w:p w:rsidR="003E4D9A"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6. Место (места) проведения контрольного мероприятия с заполнением</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проверочного листа: ________________</w:t>
      </w:r>
      <w:r>
        <w:rPr>
          <w:rFonts w:ascii="Arial" w:eastAsia="Times New Roman" w:hAnsi="Arial" w:cs="Arial"/>
          <w:color w:val="000000"/>
          <w:sz w:val="24"/>
          <w:szCs w:val="24"/>
          <w:lang w:eastAsia="ru-RU"/>
        </w:rPr>
        <w:t>____________________________________</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sz w:val="24"/>
          <w:szCs w:val="24"/>
          <w:lang w:eastAsia="ru-RU"/>
        </w:rPr>
        <w:t>____________</w:t>
      </w:r>
    </w:p>
    <w:p w:rsidR="003E4D9A"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______________________________________________________________</w:t>
      </w:r>
      <w:r>
        <w:rPr>
          <w:rFonts w:ascii="Arial" w:eastAsia="Times New Roman" w:hAnsi="Arial" w:cs="Arial"/>
          <w:color w:val="000000"/>
          <w:sz w:val="24"/>
          <w:szCs w:val="24"/>
          <w:lang w:eastAsia="ru-RU"/>
        </w:rPr>
        <w:t>_</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r>
        <w:rPr>
          <w:rFonts w:ascii="Arial" w:eastAsia="Times New Roman" w:hAnsi="Arial" w:cs="Arial"/>
          <w:color w:val="000000"/>
          <w:sz w:val="24"/>
          <w:szCs w:val="24"/>
          <w:lang w:eastAsia="ru-RU"/>
        </w:rPr>
        <w:t>________</w:t>
      </w:r>
    </w:p>
    <w:p w:rsidR="003E4D9A"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8. Учётный номер контрольного мероприятия: __________________________</w:t>
      </w:r>
    </w:p>
    <w:p w:rsidR="003E4D9A" w:rsidRPr="00D94F5D" w:rsidRDefault="003E4D9A" w:rsidP="003E4D9A">
      <w:pPr>
        <w:shd w:val="clear" w:color="auto" w:fill="FFFFFF"/>
        <w:spacing w:after="0" w:line="240" w:lineRule="auto"/>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________________________________________________________________</w:t>
      </w:r>
      <w:r>
        <w:rPr>
          <w:rFonts w:ascii="Arial" w:eastAsia="Times New Roman" w:hAnsi="Arial" w:cs="Arial"/>
          <w:color w:val="000000"/>
          <w:sz w:val="24"/>
          <w:szCs w:val="24"/>
          <w:lang w:eastAsia="ru-RU"/>
        </w:rPr>
        <w:t>______</w:t>
      </w:r>
    </w:p>
    <w:p w:rsidR="003E4D9A"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p>
    <w:p w:rsidR="003E4D9A" w:rsidRPr="00D94F5D" w:rsidRDefault="003E4D9A" w:rsidP="003E4D9A">
      <w:pPr>
        <w:shd w:val="clear" w:color="auto" w:fill="FFFFFF"/>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3E4D9A" w:rsidRPr="00D94F5D" w:rsidRDefault="003E4D9A" w:rsidP="003E4D9A">
      <w:pPr>
        <w:spacing w:after="0" w:line="240" w:lineRule="auto"/>
        <w:ind w:firstLine="709"/>
        <w:jc w:val="both"/>
        <w:rPr>
          <w:rFonts w:ascii="Arial" w:eastAsia="Times New Roman" w:hAnsi="Arial" w:cs="Arial"/>
          <w:color w:val="000000"/>
          <w:sz w:val="24"/>
          <w:szCs w:val="24"/>
          <w:lang w:eastAsia="ru-RU"/>
        </w:rPr>
      </w:pPr>
      <w:r w:rsidRPr="00D94F5D">
        <w:rPr>
          <w:rFonts w:ascii="Arial" w:eastAsia="Times New Roman" w:hAnsi="Arial" w:cs="Arial"/>
          <w:color w:val="000000"/>
          <w:sz w:val="24"/>
          <w:szCs w:val="24"/>
          <w:lang w:eastAsia="ru-RU"/>
        </w:rPr>
        <w:t> </w:t>
      </w:r>
    </w:p>
    <w:tbl>
      <w:tblPr>
        <w:tblStyle w:val="a5"/>
        <w:tblW w:w="9346" w:type="dxa"/>
        <w:tblLook w:val="04A0" w:firstRow="1" w:lastRow="0" w:firstColumn="1" w:lastColumn="0" w:noHBand="0" w:noVBand="1"/>
      </w:tblPr>
      <w:tblGrid>
        <w:gridCol w:w="627"/>
        <w:gridCol w:w="2770"/>
        <w:gridCol w:w="1801"/>
        <w:gridCol w:w="617"/>
        <w:gridCol w:w="567"/>
        <w:gridCol w:w="1553"/>
        <w:gridCol w:w="10"/>
        <w:gridCol w:w="1391"/>
        <w:gridCol w:w="10"/>
      </w:tblGrid>
      <w:tr w:rsidR="003E4D9A" w:rsidTr="00066454">
        <w:tc>
          <w:tcPr>
            <w:tcW w:w="627" w:type="dxa"/>
            <w:vMerge w:val="restart"/>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w:t>
            </w:r>
          </w:p>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п/п</w:t>
            </w:r>
          </w:p>
        </w:tc>
        <w:tc>
          <w:tcPr>
            <w:tcW w:w="2770" w:type="dxa"/>
            <w:vMerge w:val="restart"/>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Вопросы отражающие содержание обязательных требований</w:t>
            </w:r>
          </w:p>
        </w:tc>
        <w:tc>
          <w:tcPr>
            <w:tcW w:w="1801" w:type="dxa"/>
            <w:vMerge w:val="restart"/>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Реквизиты НПА, с указанием их структурных единиц</w:t>
            </w:r>
          </w:p>
        </w:tc>
        <w:tc>
          <w:tcPr>
            <w:tcW w:w="2747" w:type="dxa"/>
            <w:gridSpan w:val="4"/>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Ответы на вопросы</w:t>
            </w: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Примечание</w:t>
            </w:r>
          </w:p>
        </w:tc>
      </w:tr>
      <w:tr w:rsidR="003E4D9A" w:rsidTr="00066454">
        <w:trPr>
          <w:gridAfter w:val="1"/>
          <w:wAfter w:w="10" w:type="dxa"/>
        </w:trPr>
        <w:tc>
          <w:tcPr>
            <w:tcW w:w="627" w:type="dxa"/>
            <w:vMerge/>
            <w:vAlign w:val="center"/>
          </w:tcPr>
          <w:p w:rsidR="003E4D9A" w:rsidRDefault="003E4D9A" w:rsidP="00066454">
            <w:pPr>
              <w:jc w:val="center"/>
              <w:rPr>
                <w:rFonts w:ascii="Calibri" w:eastAsia="Times New Roman" w:hAnsi="Calibri" w:cs="Arial"/>
                <w:color w:val="000000"/>
                <w:lang w:eastAsia="ru-RU"/>
              </w:rPr>
            </w:pPr>
          </w:p>
        </w:tc>
        <w:tc>
          <w:tcPr>
            <w:tcW w:w="2770" w:type="dxa"/>
            <w:vMerge/>
            <w:vAlign w:val="center"/>
          </w:tcPr>
          <w:p w:rsidR="003E4D9A" w:rsidRDefault="003E4D9A" w:rsidP="00066454">
            <w:pPr>
              <w:jc w:val="center"/>
              <w:rPr>
                <w:rFonts w:ascii="Calibri" w:eastAsia="Times New Roman" w:hAnsi="Calibri" w:cs="Arial"/>
                <w:color w:val="000000"/>
                <w:lang w:eastAsia="ru-RU"/>
              </w:rPr>
            </w:pPr>
          </w:p>
        </w:tc>
        <w:tc>
          <w:tcPr>
            <w:tcW w:w="1801" w:type="dxa"/>
            <w:vMerge/>
            <w:vAlign w:val="center"/>
          </w:tcPr>
          <w:p w:rsidR="003E4D9A" w:rsidRDefault="003E4D9A" w:rsidP="00066454">
            <w:pPr>
              <w:jc w:val="center"/>
              <w:rPr>
                <w:rFonts w:ascii="Calibri" w:eastAsia="Times New Roman" w:hAnsi="Calibri" w:cs="Arial"/>
                <w:color w:val="000000"/>
                <w:lang w:eastAsia="ru-RU"/>
              </w:rPr>
            </w:pPr>
          </w:p>
        </w:tc>
        <w:tc>
          <w:tcPr>
            <w:tcW w:w="617"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да</w:t>
            </w:r>
          </w:p>
        </w:tc>
        <w:tc>
          <w:tcPr>
            <w:tcW w:w="567"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нет</w:t>
            </w:r>
          </w:p>
        </w:tc>
        <w:tc>
          <w:tcPr>
            <w:tcW w:w="1553"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неприменимо</w:t>
            </w: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627"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1</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Обеспечивается ли своевременная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Правила благоустройства на территории 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627" w:type="dxa"/>
            <w:vAlign w:val="center"/>
          </w:tcPr>
          <w:p w:rsidR="003E4D9A" w:rsidRDefault="003E4D9A" w:rsidP="00066454">
            <w:pPr>
              <w:rPr>
                <w:rFonts w:ascii="Calibri" w:eastAsia="Times New Roman" w:hAnsi="Calibri" w:cs="Arial"/>
                <w:color w:val="000000"/>
                <w:lang w:eastAsia="ru-RU"/>
              </w:rPr>
            </w:pPr>
            <w:r>
              <w:rPr>
                <w:rFonts w:ascii="Calibri" w:eastAsia="Times New Roman" w:hAnsi="Calibri" w:cs="Arial"/>
                <w:color w:val="000000"/>
                <w:lang w:eastAsia="ru-RU"/>
              </w:rPr>
              <w:t>2</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Имеются ли на территории проверяемого лица факты накопления и размещения отходов производства и потребления в несанкционированных местах</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Правила благоустройства на территории 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627" w:type="dxa"/>
            <w:vAlign w:val="center"/>
          </w:tcPr>
          <w:p w:rsidR="003E4D9A" w:rsidRDefault="003E4D9A" w:rsidP="00066454">
            <w:pPr>
              <w:rPr>
                <w:rFonts w:ascii="Calibri" w:eastAsia="Times New Roman" w:hAnsi="Calibri" w:cs="Arial"/>
                <w:color w:val="000000"/>
                <w:lang w:eastAsia="ru-RU"/>
              </w:rPr>
            </w:pPr>
            <w:r>
              <w:rPr>
                <w:rFonts w:ascii="Calibri" w:eastAsia="Times New Roman" w:hAnsi="Calibri" w:cs="Arial"/>
                <w:color w:val="000000"/>
                <w:lang w:eastAsia="ru-RU"/>
              </w:rPr>
              <w:t>3</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Установлены ли специально предназначенные для временного хранения отходов контейнера либо емкости малого размера (урны, баки).</w:t>
            </w:r>
          </w:p>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Содержатся ли они в исправном состоянии, очищаются ли по мере накопления мусора</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Правила благоустройства на территории 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627" w:type="dxa"/>
            <w:vAlign w:val="center"/>
          </w:tcPr>
          <w:p w:rsidR="003E4D9A" w:rsidRDefault="003E4D9A" w:rsidP="00066454">
            <w:pPr>
              <w:rPr>
                <w:rFonts w:ascii="Calibri" w:eastAsia="Times New Roman" w:hAnsi="Calibri" w:cs="Arial"/>
                <w:color w:val="000000"/>
                <w:lang w:eastAsia="ru-RU"/>
              </w:rPr>
            </w:pPr>
            <w:r>
              <w:rPr>
                <w:rFonts w:ascii="Calibri" w:eastAsia="Times New Roman" w:hAnsi="Calibri" w:cs="Arial"/>
                <w:color w:val="000000"/>
                <w:lang w:eastAsia="ru-RU"/>
              </w:rPr>
              <w:t>4</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 xml:space="preserve">Заключен ли договор на оказание услуги по вывозу бытовых отходов и мусора и отходов потребления </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 xml:space="preserve">Правила благоустройства на территории </w:t>
            </w:r>
            <w:r>
              <w:rPr>
                <w:rFonts w:ascii="Calibri" w:eastAsia="Times New Roman" w:hAnsi="Calibri" w:cs="Arial"/>
                <w:color w:val="000000"/>
                <w:lang w:eastAsia="ru-RU"/>
              </w:rPr>
              <w:lastRenderedPageBreak/>
              <w:t>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9336" w:type="dxa"/>
            <w:gridSpan w:val="8"/>
            <w:vAlign w:val="center"/>
          </w:tcPr>
          <w:p w:rsidR="003E4D9A" w:rsidRPr="00A44033" w:rsidRDefault="003E4D9A" w:rsidP="00066454">
            <w:pPr>
              <w:jc w:val="center"/>
              <w:rPr>
                <w:rFonts w:ascii="Calibri" w:eastAsia="Times New Roman" w:hAnsi="Calibri" w:cs="Arial"/>
                <w:b/>
                <w:color w:val="000000"/>
                <w:lang w:eastAsia="ru-RU"/>
              </w:rPr>
            </w:pPr>
            <w:r>
              <w:rPr>
                <w:rFonts w:ascii="Calibri" w:eastAsia="Times New Roman" w:hAnsi="Calibri" w:cs="Arial"/>
                <w:b/>
                <w:color w:val="000000"/>
                <w:lang w:eastAsia="ru-RU"/>
              </w:rPr>
              <w:lastRenderedPageBreak/>
              <w:t>Работа по озеленению территорий и содержанию зеленых насаждений</w:t>
            </w:r>
          </w:p>
        </w:tc>
      </w:tr>
      <w:tr w:rsidR="003E4D9A" w:rsidTr="00066454">
        <w:trPr>
          <w:gridAfter w:val="1"/>
          <w:wAfter w:w="10" w:type="dxa"/>
        </w:trPr>
        <w:tc>
          <w:tcPr>
            <w:tcW w:w="627" w:type="dxa"/>
            <w:vAlign w:val="center"/>
          </w:tcPr>
          <w:p w:rsidR="003E4D9A" w:rsidRDefault="003E4D9A" w:rsidP="00066454">
            <w:pPr>
              <w:rPr>
                <w:rFonts w:ascii="Calibri" w:eastAsia="Times New Roman" w:hAnsi="Calibri" w:cs="Arial"/>
                <w:color w:val="000000"/>
                <w:lang w:eastAsia="ru-RU"/>
              </w:rPr>
            </w:pPr>
            <w:r>
              <w:rPr>
                <w:rFonts w:ascii="Calibri" w:eastAsia="Times New Roman" w:hAnsi="Calibri" w:cs="Arial"/>
                <w:color w:val="000000"/>
                <w:lang w:eastAsia="ru-RU"/>
              </w:rPr>
              <w:t>5</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Обеспечивает ли собственник или пользователь земельного участка содержание и сохранность зеленых насаждений, находящихся на этом участке, а также на прилегающих территориях</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Правила благоустройства на территории 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627" w:type="dxa"/>
            <w:vAlign w:val="center"/>
          </w:tcPr>
          <w:p w:rsidR="003E4D9A" w:rsidRDefault="003E4D9A" w:rsidP="00066454">
            <w:pPr>
              <w:rPr>
                <w:rFonts w:ascii="Calibri" w:eastAsia="Times New Roman" w:hAnsi="Calibri" w:cs="Arial"/>
                <w:color w:val="000000"/>
                <w:lang w:eastAsia="ru-RU"/>
              </w:rPr>
            </w:pPr>
            <w:r>
              <w:rPr>
                <w:rFonts w:ascii="Calibri" w:eastAsia="Times New Roman" w:hAnsi="Calibri" w:cs="Arial"/>
                <w:color w:val="000000"/>
                <w:lang w:eastAsia="ru-RU"/>
              </w:rPr>
              <w:t>6</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Допускалась ли самовольная вырубка деревьев и кустарников</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Правила благоустройства на территории 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9336" w:type="dxa"/>
            <w:gridSpan w:val="8"/>
            <w:vAlign w:val="center"/>
          </w:tcPr>
          <w:p w:rsidR="003E4D9A" w:rsidRPr="00CE52E2" w:rsidRDefault="003E4D9A" w:rsidP="00066454">
            <w:pPr>
              <w:jc w:val="center"/>
              <w:rPr>
                <w:rFonts w:ascii="Calibri" w:eastAsia="Times New Roman" w:hAnsi="Calibri" w:cs="Arial"/>
                <w:b/>
                <w:color w:val="000000"/>
                <w:lang w:eastAsia="ru-RU"/>
              </w:rPr>
            </w:pPr>
            <w:r>
              <w:rPr>
                <w:rFonts w:ascii="Calibri" w:eastAsia="Times New Roman" w:hAnsi="Calibri" w:cs="Arial"/>
                <w:b/>
                <w:color w:val="000000"/>
                <w:lang w:eastAsia="ru-RU"/>
              </w:rPr>
              <w:t>Проведение работ при строительстве, ремонте, реконструкции коммуникаций</w:t>
            </w:r>
          </w:p>
        </w:tc>
      </w:tr>
      <w:tr w:rsidR="003E4D9A" w:rsidTr="00066454">
        <w:trPr>
          <w:gridAfter w:val="1"/>
          <w:wAfter w:w="10" w:type="dxa"/>
        </w:trPr>
        <w:tc>
          <w:tcPr>
            <w:tcW w:w="627" w:type="dxa"/>
            <w:vAlign w:val="center"/>
          </w:tcPr>
          <w:p w:rsidR="003E4D9A" w:rsidRDefault="003E4D9A" w:rsidP="00066454">
            <w:pPr>
              <w:rPr>
                <w:rFonts w:ascii="Calibri" w:eastAsia="Times New Roman" w:hAnsi="Calibri" w:cs="Arial"/>
                <w:color w:val="000000"/>
                <w:lang w:eastAsia="ru-RU"/>
              </w:rPr>
            </w:pPr>
            <w:r>
              <w:rPr>
                <w:rFonts w:ascii="Calibri" w:eastAsia="Times New Roman" w:hAnsi="Calibri" w:cs="Arial"/>
                <w:color w:val="000000"/>
                <w:lang w:eastAsia="ru-RU"/>
              </w:rPr>
              <w:t>7</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Производятся ли 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только при наличии письменного разрешения (ордена на проведение земляных работ), выданного администрацией сельского поселения</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Правила благоустройства на территории 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r w:rsidR="003E4D9A" w:rsidTr="00066454">
        <w:trPr>
          <w:gridAfter w:val="1"/>
          <w:wAfter w:w="10" w:type="dxa"/>
        </w:trPr>
        <w:tc>
          <w:tcPr>
            <w:tcW w:w="9336" w:type="dxa"/>
            <w:gridSpan w:val="8"/>
            <w:vAlign w:val="center"/>
          </w:tcPr>
          <w:p w:rsidR="003E4D9A" w:rsidRPr="00CE52E2" w:rsidRDefault="003E4D9A" w:rsidP="00066454">
            <w:pPr>
              <w:jc w:val="center"/>
              <w:rPr>
                <w:rFonts w:ascii="Calibri" w:eastAsia="Times New Roman" w:hAnsi="Calibri" w:cs="Arial"/>
                <w:b/>
                <w:color w:val="000000"/>
                <w:lang w:eastAsia="ru-RU"/>
              </w:rPr>
            </w:pPr>
            <w:r>
              <w:rPr>
                <w:rFonts w:ascii="Calibri" w:eastAsia="Times New Roman" w:hAnsi="Calibri" w:cs="Arial"/>
                <w:b/>
                <w:color w:val="000000"/>
                <w:lang w:eastAsia="ru-RU"/>
              </w:rPr>
              <w:t>Содержание животных на территории муниципального образования</w:t>
            </w:r>
          </w:p>
        </w:tc>
      </w:tr>
      <w:tr w:rsidR="003E4D9A" w:rsidTr="00066454">
        <w:trPr>
          <w:gridAfter w:val="1"/>
          <w:wAfter w:w="10" w:type="dxa"/>
        </w:trPr>
        <w:tc>
          <w:tcPr>
            <w:tcW w:w="627" w:type="dxa"/>
            <w:vAlign w:val="center"/>
          </w:tcPr>
          <w:p w:rsidR="003E4D9A" w:rsidRDefault="003E4D9A" w:rsidP="00066454">
            <w:pPr>
              <w:rPr>
                <w:rFonts w:ascii="Calibri" w:eastAsia="Times New Roman" w:hAnsi="Calibri" w:cs="Arial"/>
                <w:color w:val="000000"/>
                <w:lang w:eastAsia="ru-RU"/>
              </w:rPr>
            </w:pPr>
            <w:r>
              <w:rPr>
                <w:rFonts w:ascii="Calibri" w:eastAsia="Times New Roman" w:hAnsi="Calibri" w:cs="Arial"/>
                <w:color w:val="000000"/>
                <w:lang w:eastAsia="ru-RU"/>
              </w:rPr>
              <w:t>8</w:t>
            </w:r>
          </w:p>
        </w:tc>
        <w:tc>
          <w:tcPr>
            <w:tcW w:w="2770"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Выполняются ли условия содержания домашних животных в соответствии с установленными требованиями</w:t>
            </w:r>
          </w:p>
        </w:tc>
        <w:tc>
          <w:tcPr>
            <w:tcW w:w="1801" w:type="dxa"/>
            <w:vAlign w:val="center"/>
          </w:tcPr>
          <w:p w:rsidR="003E4D9A" w:rsidRDefault="003E4D9A" w:rsidP="00066454">
            <w:pPr>
              <w:jc w:val="center"/>
              <w:rPr>
                <w:rFonts w:ascii="Calibri" w:eastAsia="Times New Roman" w:hAnsi="Calibri" w:cs="Arial"/>
                <w:color w:val="000000"/>
                <w:lang w:eastAsia="ru-RU"/>
              </w:rPr>
            </w:pPr>
            <w:r>
              <w:rPr>
                <w:rFonts w:ascii="Calibri" w:eastAsia="Times New Roman" w:hAnsi="Calibri" w:cs="Arial"/>
                <w:color w:val="000000"/>
                <w:lang w:eastAsia="ru-RU"/>
              </w:rPr>
              <w:t>Правила благоустройства на территории муниципального образования</w:t>
            </w:r>
          </w:p>
        </w:tc>
        <w:tc>
          <w:tcPr>
            <w:tcW w:w="617" w:type="dxa"/>
            <w:vAlign w:val="center"/>
          </w:tcPr>
          <w:p w:rsidR="003E4D9A" w:rsidRDefault="003E4D9A" w:rsidP="00066454">
            <w:pPr>
              <w:jc w:val="center"/>
              <w:rPr>
                <w:rFonts w:ascii="Calibri" w:eastAsia="Times New Roman" w:hAnsi="Calibri" w:cs="Arial"/>
                <w:color w:val="000000"/>
                <w:lang w:eastAsia="ru-RU"/>
              </w:rPr>
            </w:pPr>
          </w:p>
        </w:tc>
        <w:tc>
          <w:tcPr>
            <w:tcW w:w="567" w:type="dxa"/>
            <w:vAlign w:val="center"/>
          </w:tcPr>
          <w:p w:rsidR="003E4D9A" w:rsidRDefault="003E4D9A" w:rsidP="00066454">
            <w:pPr>
              <w:jc w:val="center"/>
              <w:rPr>
                <w:rFonts w:ascii="Calibri" w:eastAsia="Times New Roman" w:hAnsi="Calibri" w:cs="Arial"/>
                <w:color w:val="000000"/>
                <w:lang w:eastAsia="ru-RU"/>
              </w:rPr>
            </w:pPr>
          </w:p>
        </w:tc>
        <w:tc>
          <w:tcPr>
            <w:tcW w:w="1553" w:type="dxa"/>
            <w:vAlign w:val="center"/>
          </w:tcPr>
          <w:p w:rsidR="003E4D9A" w:rsidRDefault="003E4D9A" w:rsidP="00066454">
            <w:pPr>
              <w:jc w:val="center"/>
              <w:rPr>
                <w:rFonts w:ascii="Calibri" w:eastAsia="Times New Roman" w:hAnsi="Calibri" w:cs="Arial"/>
                <w:color w:val="000000"/>
                <w:lang w:eastAsia="ru-RU"/>
              </w:rPr>
            </w:pPr>
          </w:p>
        </w:tc>
        <w:tc>
          <w:tcPr>
            <w:tcW w:w="1401" w:type="dxa"/>
            <w:gridSpan w:val="2"/>
            <w:vAlign w:val="center"/>
          </w:tcPr>
          <w:p w:rsidR="003E4D9A" w:rsidRDefault="003E4D9A" w:rsidP="00066454">
            <w:pPr>
              <w:jc w:val="center"/>
              <w:rPr>
                <w:rFonts w:ascii="Calibri" w:eastAsia="Times New Roman" w:hAnsi="Calibri" w:cs="Arial"/>
                <w:color w:val="000000"/>
                <w:lang w:eastAsia="ru-RU"/>
              </w:rPr>
            </w:pPr>
          </w:p>
        </w:tc>
      </w:tr>
    </w:tbl>
    <w:p w:rsidR="003E4D9A" w:rsidRPr="00D94F5D" w:rsidRDefault="003E4D9A" w:rsidP="003E4D9A">
      <w:pPr>
        <w:spacing w:after="0" w:line="240" w:lineRule="auto"/>
        <w:ind w:firstLine="567"/>
        <w:jc w:val="center"/>
        <w:rPr>
          <w:rFonts w:ascii="Calibri" w:eastAsia="Times New Roman" w:hAnsi="Calibri" w:cs="Arial"/>
          <w:color w:val="000000"/>
          <w:lang w:eastAsia="ru-RU"/>
        </w:rPr>
      </w:pPr>
      <w:r w:rsidRPr="00D94F5D">
        <w:rPr>
          <w:rFonts w:ascii="Calibri" w:eastAsia="Times New Roman" w:hAnsi="Calibri" w:cs="Arial"/>
          <w:color w:val="000000"/>
          <w:lang w:eastAsia="ru-RU"/>
        </w:rPr>
        <w:t> </w:t>
      </w:r>
    </w:p>
    <w:p w:rsidR="003E4D9A" w:rsidRPr="00D94F5D" w:rsidRDefault="003E4D9A" w:rsidP="003E4D9A">
      <w:pPr>
        <w:spacing w:after="0" w:line="240" w:lineRule="auto"/>
        <w:ind w:firstLine="567"/>
        <w:jc w:val="both"/>
        <w:rPr>
          <w:rFonts w:ascii="Calibri" w:eastAsia="Times New Roman" w:hAnsi="Calibri" w:cs="Arial"/>
          <w:color w:val="000000"/>
          <w:lang w:eastAsia="ru-RU"/>
        </w:rPr>
      </w:pPr>
      <w:r w:rsidRPr="00D94F5D">
        <w:rPr>
          <w:rFonts w:ascii="Calibri" w:eastAsia="Times New Roman" w:hAnsi="Calibri" w:cs="Arial"/>
          <w:color w:val="000000"/>
          <w:lang w:eastAsia="ru-RU"/>
        </w:rPr>
        <w:t> </w:t>
      </w:r>
    </w:p>
    <w:p w:rsidR="003E4D9A" w:rsidRDefault="003E4D9A" w:rsidP="003E4D9A">
      <w:pPr>
        <w:spacing w:after="0" w:line="240" w:lineRule="auto"/>
        <w:rPr>
          <w:rFonts w:ascii="Times New Roman" w:eastAsia="Times New Roman" w:hAnsi="Times New Roman" w:cs="Times New Roman"/>
          <w:sz w:val="24"/>
          <w:szCs w:val="24"/>
          <w:lang w:eastAsia="ru-RU"/>
        </w:rPr>
      </w:pPr>
      <w:r w:rsidRPr="00D94F5D">
        <w:rPr>
          <w:rFonts w:ascii="Arial" w:eastAsia="Times New Roman" w:hAnsi="Arial" w:cs="Arial"/>
          <w:color w:val="000000"/>
          <w:sz w:val="24"/>
          <w:szCs w:val="24"/>
          <w:lang w:eastAsia="ru-RU"/>
        </w:rPr>
        <w:br w:type="textWrapping" w:clear="all"/>
      </w:r>
      <w:r>
        <w:rPr>
          <w:rFonts w:ascii="Times New Roman" w:eastAsia="Times New Roman" w:hAnsi="Times New Roman" w:cs="Times New Roman"/>
          <w:sz w:val="24"/>
          <w:szCs w:val="24"/>
          <w:lang w:eastAsia="ru-RU"/>
        </w:rPr>
        <w:t>Пояснения и дополнения по вопросам, содержащимся в перечне:</w:t>
      </w:r>
    </w:p>
    <w:p w:rsidR="003E4D9A" w:rsidRDefault="003E4D9A" w:rsidP="003E4D9A">
      <w:pPr>
        <w:spacing w:after="0" w:line="240" w:lineRule="auto"/>
        <w:rPr>
          <w:rFonts w:ascii="Times New Roman" w:eastAsia="Times New Roman" w:hAnsi="Times New Roman" w:cs="Times New Roman"/>
          <w:sz w:val="24"/>
          <w:szCs w:val="24"/>
          <w:lang w:eastAsia="ru-RU"/>
        </w:rPr>
      </w:pPr>
    </w:p>
    <w:p w:rsidR="003E4D9A" w:rsidRDefault="003E4D9A" w:rsidP="003E4D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3E4D9A" w:rsidRDefault="003E4D9A" w:rsidP="003E4D9A">
      <w:pPr>
        <w:spacing w:after="0" w:line="240" w:lineRule="auto"/>
        <w:rPr>
          <w:rFonts w:ascii="Times New Roman" w:eastAsia="Times New Roman" w:hAnsi="Times New Roman" w:cs="Times New Roman"/>
          <w:sz w:val="24"/>
          <w:szCs w:val="24"/>
          <w:lang w:eastAsia="ru-RU"/>
        </w:rPr>
      </w:pPr>
    </w:p>
    <w:p w:rsidR="003E4D9A" w:rsidRDefault="003E4D9A" w:rsidP="003E4D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Подписи лица(лиц), проводящего (проводящих) проверку:</w:t>
      </w:r>
    </w:p>
    <w:p w:rsidR="003E4D9A" w:rsidRDefault="003E4D9A" w:rsidP="003E4D9A">
      <w:pPr>
        <w:spacing w:after="0" w:line="240" w:lineRule="auto"/>
        <w:rPr>
          <w:rFonts w:ascii="Times New Roman" w:eastAsia="Times New Roman" w:hAnsi="Times New Roman" w:cs="Times New Roman"/>
          <w:sz w:val="24"/>
          <w:szCs w:val="24"/>
          <w:lang w:eastAsia="ru-RU"/>
        </w:rPr>
      </w:pPr>
    </w:p>
    <w:p w:rsidR="003E4D9A" w:rsidRDefault="003E4D9A" w:rsidP="003E4D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3E4D9A" w:rsidRDefault="003E4D9A" w:rsidP="003E4D9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Ф.И.О.)</w:t>
      </w:r>
    </w:p>
    <w:p w:rsidR="003E4D9A" w:rsidRDefault="003E4D9A" w:rsidP="003E4D9A">
      <w:pPr>
        <w:spacing w:after="0" w:line="240" w:lineRule="auto"/>
        <w:rPr>
          <w:rFonts w:ascii="Times New Roman" w:eastAsia="Times New Roman" w:hAnsi="Times New Roman" w:cs="Times New Roman"/>
          <w:sz w:val="20"/>
          <w:szCs w:val="20"/>
          <w:lang w:eastAsia="ru-RU"/>
        </w:rPr>
      </w:pPr>
    </w:p>
    <w:p w:rsidR="003E4D9A" w:rsidRPr="00705762" w:rsidRDefault="003E4D9A" w:rsidP="003E4D9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w:t>
      </w:r>
    </w:p>
    <w:p w:rsidR="003E4D9A" w:rsidRPr="00D94F5D" w:rsidRDefault="003E4D9A" w:rsidP="003E4D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(должность, Ф.И.О.)</w:t>
      </w:r>
    </w:p>
    <w:p w:rsidR="003E4D9A" w:rsidRPr="00D94F5D" w:rsidRDefault="003E4D9A" w:rsidP="003E4D9A">
      <w:pPr>
        <w:spacing w:after="0" w:line="240" w:lineRule="auto"/>
        <w:ind w:firstLine="567"/>
        <w:jc w:val="center"/>
        <w:rPr>
          <w:rFonts w:ascii="Calibri" w:eastAsia="Times New Roman" w:hAnsi="Calibri" w:cs="Arial"/>
          <w:color w:val="000000"/>
          <w:lang w:eastAsia="ru-RU"/>
        </w:rPr>
      </w:pPr>
      <w:r w:rsidRPr="00D94F5D">
        <w:rPr>
          <w:rFonts w:ascii="Calibri" w:eastAsia="Times New Roman" w:hAnsi="Calibri" w:cs="Arial"/>
          <w:color w:val="000000"/>
          <w:lang w:eastAsia="ru-RU"/>
        </w:rPr>
        <w:t> </w:t>
      </w:r>
    </w:p>
    <w:p w:rsidR="003E4D9A" w:rsidRPr="00D94F5D" w:rsidRDefault="003E4D9A" w:rsidP="003E4D9A">
      <w:pPr>
        <w:spacing w:after="0" w:line="240" w:lineRule="auto"/>
        <w:ind w:firstLine="567"/>
        <w:jc w:val="both"/>
        <w:rPr>
          <w:rFonts w:ascii="Calibri" w:eastAsia="Times New Roman" w:hAnsi="Calibri" w:cs="Arial"/>
          <w:color w:val="000000"/>
          <w:lang w:eastAsia="ru-RU"/>
        </w:rPr>
      </w:pPr>
      <w:r w:rsidRPr="00D94F5D">
        <w:rPr>
          <w:rFonts w:ascii="Calibri" w:eastAsia="Times New Roman" w:hAnsi="Calibri" w:cs="Arial"/>
          <w:color w:val="000000"/>
          <w:lang w:eastAsia="ru-RU"/>
        </w:rPr>
        <w:lastRenderedPageBreak/>
        <w:t> </w:t>
      </w: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 проверочным листом ознакомлен(а):</w:t>
      </w:r>
    </w:p>
    <w:p w:rsidR="003E4D9A" w:rsidRDefault="003E4D9A" w:rsidP="003E4D9A">
      <w:pPr>
        <w:spacing w:after="0" w:line="240" w:lineRule="auto"/>
        <w:jc w:val="both"/>
        <w:rPr>
          <w:rFonts w:ascii="Arial" w:eastAsia="Times New Roman" w:hAnsi="Arial" w:cs="Arial"/>
          <w:sz w:val="24"/>
          <w:szCs w:val="24"/>
          <w:lang w:eastAsia="ru-RU"/>
        </w:rPr>
      </w:pP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w:t>
      </w:r>
    </w:p>
    <w:p w:rsidR="003E4D9A" w:rsidRPr="006B52AB" w:rsidRDefault="003E4D9A" w:rsidP="003E4D9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лица)</w:t>
      </w: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 _____________20__ г.  _____________________________________________</w:t>
      </w:r>
    </w:p>
    <w:p w:rsidR="003E4D9A" w:rsidRPr="00CE79B2" w:rsidRDefault="003E4D9A" w:rsidP="003E4D9A">
      <w:pPr>
        <w:spacing w:after="0" w:line="240" w:lineRule="auto"/>
        <w:jc w:val="both"/>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Pr>
          <w:rFonts w:ascii="Arial" w:eastAsia="Times New Roman" w:hAnsi="Arial" w:cs="Arial"/>
          <w:sz w:val="20"/>
          <w:szCs w:val="20"/>
          <w:lang w:eastAsia="ru-RU"/>
        </w:rPr>
        <w:t>(подпись)</w:t>
      </w:r>
    </w:p>
    <w:p w:rsidR="003E4D9A" w:rsidRDefault="003E4D9A" w:rsidP="003E4D9A">
      <w:pPr>
        <w:spacing w:after="0" w:line="240" w:lineRule="auto"/>
        <w:jc w:val="both"/>
        <w:rPr>
          <w:rFonts w:ascii="Arial" w:eastAsia="Times New Roman" w:hAnsi="Arial" w:cs="Arial"/>
          <w:sz w:val="24"/>
          <w:szCs w:val="24"/>
          <w:lang w:eastAsia="ru-RU"/>
        </w:rPr>
      </w:pP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Отметка об отказе ознакомления с проверочным листом:</w:t>
      </w: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w:t>
      </w:r>
    </w:p>
    <w:p w:rsidR="003E4D9A" w:rsidRPr="00CE79B2" w:rsidRDefault="003E4D9A" w:rsidP="003E4D9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(фамилия, имя, отчество (в случае, если имеется), уполномоченного должностного лица(лиц), проводящего проверку)</w:t>
      </w:r>
    </w:p>
    <w:p w:rsidR="003E4D9A" w:rsidRDefault="003E4D9A" w:rsidP="003E4D9A">
      <w:pPr>
        <w:spacing w:after="0" w:line="240" w:lineRule="auto"/>
        <w:jc w:val="both"/>
        <w:rPr>
          <w:rFonts w:ascii="Arial" w:eastAsia="Times New Roman" w:hAnsi="Arial" w:cs="Arial"/>
          <w:sz w:val="24"/>
          <w:szCs w:val="24"/>
          <w:lang w:eastAsia="ru-RU"/>
        </w:rPr>
      </w:pP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 _____________20__ г.  _____________________________________________</w:t>
      </w:r>
    </w:p>
    <w:p w:rsidR="003E4D9A" w:rsidRPr="00CE79B2" w:rsidRDefault="003E4D9A" w:rsidP="003E4D9A">
      <w:pPr>
        <w:spacing w:after="0" w:line="240" w:lineRule="auto"/>
        <w:jc w:val="both"/>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Pr>
          <w:rFonts w:ascii="Arial" w:eastAsia="Times New Roman" w:hAnsi="Arial" w:cs="Arial"/>
          <w:sz w:val="20"/>
          <w:szCs w:val="20"/>
          <w:lang w:eastAsia="ru-RU"/>
        </w:rPr>
        <w:t>(подпись)</w:t>
      </w:r>
    </w:p>
    <w:p w:rsidR="003E4D9A" w:rsidRDefault="003E4D9A" w:rsidP="003E4D9A">
      <w:pPr>
        <w:spacing w:after="0" w:line="240" w:lineRule="auto"/>
        <w:jc w:val="both"/>
        <w:rPr>
          <w:rFonts w:ascii="Arial" w:eastAsia="Times New Roman" w:hAnsi="Arial" w:cs="Arial"/>
          <w:sz w:val="24"/>
          <w:szCs w:val="24"/>
          <w:lang w:eastAsia="ru-RU"/>
        </w:rPr>
      </w:pP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Отметка об отказе получения проверочного листа:</w:t>
      </w: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w:t>
      </w:r>
    </w:p>
    <w:p w:rsidR="003E4D9A" w:rsidRPr="00CE79B2" w:rsidRDefault="003E4D9A" w:rsidP="003E4D9A">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(фамилия, имя, отчество (в случае, если имеется), уполномоченного должностного лица(лиц), проводящего проверку)</w:t>
      </w:r>
    </w:p>
    <w:p w:rsidR="003E4D9A" w:rsidRDefault="003E4D9A" w:rsidP="003E4D9A">
      <w:pPr>
        <w:spacing w:after="0" w:line="240" w:lineRule="auto"/>
        <w:jc w:val="both"/>
        <w:rPr>
          <w:rFonts w:ascii="Arial" w:eastAsia="Times New Roman" w:hAnsi="Arial" w:cs="Arial"/>
          <w:sz w:val="24"/>
          <w:szCs w:val="24"/>
          <w:lang w:eastAsia="ru-RU"/>
        </w:rPr>
      </w:pP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 _____________20__ г.  _____________________________________________</w:t>
      </w:r>
    </w:p>
    <w:p w:rsidR="003E4D9A" w:rsidRPr="00CE79B2" w:rsidRDefault="003E4D9A" w:rsidP="003E4D9A">
      <w:pPr>
        <w:spacing w:after="0" w:line="240" w:lineRule="auto"/>
        <w:jc w:val="both"/>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Pr>
          <w:rFonts w:ascii="Arial" w:eastAsia="Times New Roman" w:hAnsi="Arial" w:cs="Arial"/>
          <w:sz w:val="20"/>
          <w:szCs w:val="20"/>
          <w:lang w:eastAsia="ru-RU"/>
        </w:rPr>
        <w:t>(подпись)</w:t>
      </w:r>
    </w:p>
    <w:p w:rsidR="003E4D9A" w:rsidRDefault="003E4D9A" w:rsidP="003E4D9A">
      <w:pPr>
        <w:spacing w:after="0" w:line="240" w:lineRule="auto"/>
        <w:jc w:val="both"/>
        <w:rPr>
          <w:rFonts w:ascii="Arial" w:eastAsia="Times New Roman" w:hAnsi="Arial" w:cs="Arial"/>
          <w:sz w:val="24"/>
          <w:szCs w:val="24"/>
          <w:lang w:eastAsia="ru-RU"/>
        </w:rPr>
      </w:pPr>
    </w:p>
    <w:p w:rsidR="003E4D9A" w:rsidRDefault="003E4D9A" w:rsidP="003E4D9A">
      <w:pPr>
        <w:spacing w:after="0" w:line="240" w:lineRule="auto"/>
        <w:jc w:val="both"/>
        <w:rPr>
          <w:rFonts w:ascii="Arial" w:eastAsia="Times New Roman" w:hAnsi="Arial" w:cs="Arial"/>
          <w:sz w:val="24"/>
          <w:szCs w:val="24"/>
          <w:lang w:eastAsia="ru-RU"/>
        </w:rPr>
      </w:pPr>
    </w:p>
    <w:p w:rsidR="003E4D9A" w:rsidRDefault="003E4D9A" w:rsidP="003E4D9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«___» _____________20__ г.  </w:t>
      </w:r>
    </w:p>
    <w:p w:rsidR="003E4D9A" w:rsidRDefault="003E4D9A" w:rsidP="003E4D9A">
      <w:pPr>
        <w:spacing w:after="0" w:line="240" w:lineRule="auto"/>
        <w:jc w:val="both"/>
        <w:rPr>
          <w:rFonts w:ascii="Arial" w:eastAsia="Times New Roman" w:hAnsi="Arial" w:cs="Arial"/>
          <w:sz w:val="20"/>
          <w:szCs w:val="20"/>
          <w:lang w:eastAsia="ru-RU"/>
        </w:rPr>
      </w:pPr>
    </w:p>
    <w:p w:rsidR="003E4D9A" w:rsidRPr="004A6798" w:rsidRDefault="003E4D9A" w:rsidP="003E4D9A">
      <w:pPr>
        <w:spacing w:after="0" w:line="240" w:lineRule="auto"/>
        <w:jc w:val="both"/>
        <w:rPr>
          <w:rFonts w:ascii="Arial" w:eastAsia="Times New Roman" w:hAnsi="Arial" w:cs="Arial"/>
          <w:sz w:val="20"/>
          <w:szCs w:val="20"/>
          <w:lang w:eastAsia="ru-RU"/>
        </w:rPr>
        <w:sectPr w:rsidR="003E4D9A" w:rsidRPr="004A6798">
          <w:pgSz w:w="11906" w:h="16838"/>
          <w:pgMar w:top="1134" w:right="850" w:bottom="1134" w:left="1701" w:header="708" w:footer="708" w:gutter="0"/>
          <w:cols w:space="708"/>
          <w:docGrid w:linePitch="360"/>
        </w:sectPr>
      </w:pPr>
      <w:r>
        <w:rPr>
          <w:rFonts w:ascii="Arial" w:eastAsia="Times New Roman" w:hAnsi="Arial" w:cs="Arial"/>
          <w:sz w:val="20"/>
          <w:szCs w:val="20"/>
          <w:lang w:eastAsia="ru-RU"/>
        </w:rPr>
        <w:t xml:space="preserve"> (указывается дат</w:t>
      </w:r>
      <w:r>
        <w:rPr>
          <w:rFonts w:ascii="Arial" w:eastAsia="Times New Roman" w:hAnsi="Arial" w:cs="Arial"/>
          <w:sz w:val="20"/>
          <w:szCs w:val="20"/>
          <w:lang w:eastAsia="ru-RU"/>
        </w:rPr>
        <w:t>а заполнения проверочного листа</w:t>
      </w:r>
    </w:p>
    <w:p w:rsidR="003E4D9A" w:rsidRDefault="003E4D9A" w:rsidP="003E4D9A"/>
    <w:sectPr w:rsidR="003E4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CB"/>
    <w:rsid w:val="00001DA4"/>
    <w:rsid w:val="000024E6"/>
    <w:rsid w:val="00002A0B"/>
    <w:rsid w:val="00003626"/>
    <w:rsid w:val="00007928"/>
    <w:rsid w:val="00007A39"/>
    <w:rsid w:val="0001122C"/>
    <w:rsid w:val="00011659"/>
    <w:rsid w:val="00012FB0"/>
    <w:rsid w:val="000145EC"/>
    <w:rsid w:val="00014B3D"/>
    <w:rsid w:val="000160A6"/>
    <w:rsid w:val="00016884"/>
    <w:rsid w:val="00020C56"/>
    <w:rsid w:val="000214CD"/>
    <w:rsid w:val="0002182D"/>
    <w:rsid w:val="00021C51"/>
    <w:rsid w:val="0002207D"/>
    <w:rsid w:val="000229D4"/>
    <w:rsid w:val="00023AC4"/>
    <w:rsid w:val="0002498A"/>
    <w:rsid w:val="00025A38"/>
    <w:rsid w:val="00026176"/>
    <w:rsid w:val="00026766"/>
    <w:rsid w:val="00026C86"/>
    <w:rsid w:val="0002718E"/>
    <w:rsid w:val="0002755F"/>
    <w:rsid w:val="00030C93"/>
    <w:rsid w:val="00031585"/>
    <w:rsid w:val="00033961"/>
    <w:rsid w:val="00033BD4"/>
    <w:rsid w:val="00033D39"/>
    <w:rsid w:val="00033D5E"/>
    <w:rsid w:val="00035840"/>
    <w:rsid w:val="00037FF1"/>
    <w:rsid w:val="000407D0"/>
    <w:rsid w:val="00041055"/>
    <w:rsid w:val="00046136"/>
    <w:rsid w:val="00047974"/>
    <w:rsid w:val="000510EC"/>
    <w:rsid w:val="00051F2B"/>
    <w:rsid w:val="0005257E"/>
    <w:rsid w:val="0005424B"/>
    <w:rsid w:val="00056C8A"/>
    <w:rsid w:val="000603D7"/>
    <w:rsid w:val="00060758"/>
    <w:rsid w:val="00060FE7"/>
    <w:rsid w:val="0006138F"/>
    <w:rsid w:val="00063410"/>
    <w:rsid w:val="00063869"/>
    <w:rsid w:val="00063EDB"/>
    <w:rsid w:val="0006589E"/>
    <w:rsid w:val="00065F17"/>
    <w:rsid w:val="00066A06"/>
    <w:rsid w:val="00067F47"/>
    <w:rsid w:val="00071D69"/>
    <w:rsid w:val="00072AEB"/>
    <w:rsid w:val="00073DB7"/>
    <w:rsid w:val="000772B4"/>
    <w:rsid w:val="000802D7"/>
    <w:rsid w:val="0008065A"/>
    <w:rsid w:val="00080E28"/>
    <w:rsid w:val="00081246"/>
    <w:rsid w:val="0008156E"/>
    <w:rsid w:val="000824FA"/>
    <w:rsid w:val="000847E6"/>
    <w:rsid w:val="00087E12"/>
    <w:rsid w:val="0009263E"/>
    <w:rsid w:val="000931F0"/>
    <w:rsid w:val="000A09B9"/>
    <w:rsid w:val="000A2118"/>
    <w:rsid w:val="000A36AC"/>
    <w:rsid w:val="000A3B8C"/>
    <w:rsid w:val="000A4031"/>
    <w:rsid w:val="000A4CC3"/>
    <w:rsid w:val="000B0EAA"/>
    <w:rsid w:val="000B1D22"/>
    <w:rsid w:val="000B4267"/>
    <w:rsid w:val="000B790A"/>
    <w:rsid w:val="000B7980"/>
    <w:rsid w:val="000C1203"/>
    <w:rsid w:val="000C372B"/>
    <w:rsid w:val="000C4D27"/>
    <w:rsid w:val="000D022F"/>
    <w:rsid w:val="000D04CD"/>
    <w:rsid w:val="000D0AFD"/>
    <w:rsid w:val="000D4EBD"/>
    <w:rsid w:val="000D68E5"/>
    <w:rsid w:val="000D7107"/>
    <w:rsid w:val="000E135C"/>
    <w:rsid w:val="000E1494"/>
    <w:rsid w:val="000E1FD1"/>
    <w:rsid w:val="000E3B85"/>
    <w:rsid w:val="000E5AB8"/>
    <w:rsid w:val="000E6050"/>
    <w:rsid w:val="000E6448"/>
    <w:rsid w:val="000E6A01"/>
    <w:rsid w:val="000F0787"/>
    <w:rsid w:val="000F50D3"/>
    <w:rsid w:val="000F6899"/>
    <w:rsid w:val="00100246"/>
    <w:rsid w:val="00100D43"/>
    <w:rsid w:val="00102E3A"/>
    <w:rsid w:val="00103534"/>
    <w:rsid w:val="001038DD"/>
    <w:rsid w:val="00104DF3"/>
    <w:rsid w:val="00106636"/>
    <w:rsid w:val="00110E2D"/>
    <w:rsid w:val="001135A3"/>
    <w:rsid w:val="001139F8"/>
    <w:rsid w:val="00114533"/>
    <w:rsid w:val="00115301"/>
    <w:rsid w:val="0012167A"/>
    <w:rsid w:val="001244A3"/>
    <w:rsid w:val="00126419"/>
    <w:rsid w:val="00130D1E"/>
    <w:rsid w:val="001352B3"/>
    <w:rsid w:val="00135A09"/>
    <w:rsid w:val="00135A35"/>
    <w:rsid w:val="00135AC4"/>
    <w:rsid w:val="00140892"/>
    <w:rsid w:val="0014135E"/>
    <w:rsid w:val="0014225B"/>
    <w:rsid w:val="001446CE"/>
    <w:rsid w:val="0014757E"/>
    <w:rsid w:val="00150087"/>
    <w:rsid w:val="00150C53"/>
    <w:rsid w:val="001537D8"/>
    <w:rsid w:val="00153801"/>
    <w:rsid w:val="00154CFB"/>
    <w:rsid w:val="00155009"/>
    <w:rsid w:val="00156AA2"/>
    <w:rsid w:val="00157070"/>
    <w:rsid w:val="0016468A"/>
    <w:rsid w:val="00167308"/>
    <w:rsid w:val="00170235"/>
    <w:rsid w:val="00170ABF"/>
    <w:rsid w:val="001754BB"/>
    <w:rsid w:val="001756FA"/>
    <w:rsid w:val="00176124"/>
    <w:rsid w:val="001808EC"/>
    <w:rsid w:val="00181C65"/>
    <w:rsid w:val="00185C9A"/>
    <w:rsid w:val="001860BF"/>
    <w:rsid w:val="001914A8"/>
    <w:rsid w:val="0019569B"/>
    <w:rsid w:val="00196488"/>
    <w:rsid w:val="001A2E1D"/>
    <w:rsid w:val="001A3313"/>
    <w:rsid w:val="001A4C4A"/>
    <w:rsid w:val="001A4CCE"/>
    <w:rsid w:val="001A56C5"/>
    <w:rsid w:val="001A5A05"/>
    <w:rsid w:val="001A6C78"/>
    <w:rsid w:val="001B0716"/>
    <w:rsid w:val="001B1021"/>
    <w:rsid w:val="001B2722"/>
    <w:rsid w:val="001B296E"/>
    <w:rsid w:val="001B7674"/>
    <w:rsid w:val="001C074C"/>
    <w:rsid w:val="001C3A77"/>
    <w:rsid w:val="001C3B03"/>
    <w:rsid w:val="001C5356"/>
    <w:rsid w:val="001D0795"/>
    <w:rsid w:val="001D1F5C"/>
    <w:rsid w:val="001D380B"/>
    <w:rsid w:val="001D441E"/>
    <w:rsid w:val="001D4EA4"/>
    <w:rsid w:val="001E22DA"/>
    <w:rsid w:val="001E47EB"/>
    <w:rsid w:val="001E7AD6"/>
    <w:rsid w:val="001F0253"/>
    <w:rsid w:val="001F13DE"/>
    <w:rsid w:val="001F2DDC"/>
    <w:rsid w:val="001F3489"/>
    <w:rsid w:val="001F3C45"/>
    <w:rsid w:val="001F5B94"/>
    <w:rsid w:val="002006ED"/>
    <w:rsid w:val="00201054"/>
    <w:rsid w:val="002027EF"/>
    <w:rsid w:val="00204042"/>
    <w:rsid w:val="0020603B"/>
    <w:rsid w:val="00207C05"/>
    <w:rsid w:val="00207C6F"/>
    <w:rsid w:val="00211069"/>
    <w:rsid w:val="0021287D"/>
    <w:rsid w:val="00213075"/>
    <w:rsid w:val="00214EEE"/>
    <w:rsid w:val="002152EB"/>
    <w:rsid w:val="00215CAC"/>
    <w:rsid w:val="0021634B"/>
    <w:rsid w:val="002204C2"/>
    <w:rsid w:val="00224C01"/>
    <w:rsid w:val="00226440"/>
    <w:rsid w:val="00232B74"/>
    <w:rsid w:val="00234F9B"/>
    <w:rsid w:val="00241B0B"/>
    <w:rsid w:val="002435EE"/>
    <w:rsid w:val="0024367B"/>
    <w:rsid w:val="00243B2B"/>
    <w:rsid w:val="00244178"/>
    <w:rsid w:val="002460A3"/>
    <w:rsid w:val="00250193"/>
    <w:rsid w:val="002526AD"/>
    <w:rsid w:val="00254D4F"/>
    <w:rsid w:val="00254F49"/>
    <w:rsid w:val="0025655F"/>
    <w:rsid w:val="0025731C"/>
    <w:rsid w:val="0026454F"/>
    <w:rsid w:val="00267035"/>
    <w:rsid w:val="00267D17"/>
    <w:rsid w:val="00270349"/>
    <w:rsid w:val="002712BD"/>
    <w:rsid w:val="00271D3A"/>
    <w:rsid w:val="0027267A"/>
    <w:rsid w:val="00274762"/>
    <w:rsid w:val="0027631B"/>
    <w:rsid w:val="00280D0F"/>
    <w:rsid w:val="00280EF8"/>
    <w:rsid w:val="00282358"/>
    <w:rsid w:val="00282BC2"/>
    <w:rsid w:val="002845D7"/>
    <w:rsid w:val="00286E02"/>
    <w:rsid w:val="00286FB7"/>
    <w:rsid w:val="002909F4"/>
    <w:rsid w:val="00291656"/>
    <w:rsid w:val="00292406"/>
    <w:rsid w:val="00292B31"/>
    <w:rsid w:val="00293468"/>
    <w:rsid w:val="002935CB"/>
    <w:rsid w:val="0029687E"/>
    <w:rsid w:val="00296C7D"/>
    <w:rsid w:val="002A016E"/>
    <w:rsid w:val="002A2A4C"/>
    <w:rsid w:val="002A2E8D"/>
    <w:rsid w:val="002A34C3"/>
    <w:rsid w:val="002A6CCA"/>
    <w:rsid w:val="002B022A"/>
    <w:rsid w:val="002B1178"/>
    <w:rsid w:val="002B169F"/>
    <w:rsid w:val="002B3E62"/>
    <w:rsid w:val="002C0AB6"/>
    <w:rsid w:val="002C22E7"/>
    <w:rsid w:val="002D141A"/>
    <w:rsid w:val="002D24DB"/>
    <w:rsid w:val="002D31C0"/>
    <w:rsid w:val="002D33DA"/>
    <w:rsid w:val="002D6092"/>
    <w:rsid w:val="002D63AB"/>
    <w:rsid w:val="002D748A"/>
    <w:rsid w:val="002E7759"/>
    <w:rsid w:val="002F0E5D"/>
    <w:rsid w:val="002F4B9E"/>
    <w:rsid w:val="002F4C85"/>
    <w:rsid w:val="003006A1"/>
    <w:rsid w:val="00300A6F"/>
    <w:rsid w:val="00301B9A"/>
    <w:rsid w:val="0030293D"/>
    <w:rsid w:val="00303FBA"/>
    <w:rsid w:val="00307FFA"/>
    <w:rsid w:val="003127C2"/>
    <w:rsid w:val="00312D3C"/>
    <w:rsid w:val="0031426C"/>
    <w:rsid w:val="003165D3"/>
    <w:rsid w:val="003200B8"/>
    <w:rsid w:val="00326719"/>
    <w:rsid w:val="00326C88"/>
    <w:rsid w:val="00327E05"/>
    <w:rsid w:val="00330EE2"/>
    <w:rsid w:val="003320D9"/>
    <w:rsid w:val="003326F5"/>
    <w:rsid w:val="003342EC"/>
    <w:rsid w:val="00335ABA"/>
    <w:rsid w:val="00335B90"/>
    <w:rsid w:val="00335ECC"/>
    <w:rsid w:val="00337368"/>
    <w:rsid w:val="0034107A"/>
    <w:rsid w:val="00341F34"/>
    <w:rsid w:val="0034341E"/>
    <w:rsid w:val="00343C89"/>
    <w:rsid w:val="00344B6B"/>
    <w:rsid w:val="00345990"/>
    <w:rsid w:val="00346FA3"/>
    <w:rsid w:val="00347A11"/>
    <w:rsid w:val="00351622"/>
    <w:rsid w:val="00351CE9"/>
    <w:rsid w:val="00352441"/>
    <w:rsid w:val="00352727"/>
    <w:rsid w:val="00354DD7"/>
    <w:rsid w:val="003617B0"/>
    <w:rsid w:val="00363817"/>
    <w:rsid w:val="00367ABA"/>
    <w:rsid w:val="00370C35"/>
    <w:rsid w:val="00372226"/>
    <w:rsid w:val="00376F31"/>
    <w:rsid w:val="003778F1"/>
    <w:rsid w:val="00382EF7"/>
    <w:rsid w:val="00383FCF"/>
    <w:rsid w:val="003841D2"/>
    <w:rsid w:val="00385765"/>
    <w:rsid w:val="00391E04"/>
    <w:rsid w:val="00392AC8"/>
    <w:rsid w:val="003937A1"/>
    <w:rsid w:val="0039496C"/>
    <w:rsid w:val="003A06EE"/>
    <w:rsid w:val="003A08CF"/>
    <w:rsid w:val="003A398B"/>
    <w:rsid w:val="003A7E30"/>
    <w:rsid w:val="003B0398"/>
    <w:rsid w:val="003B1408"/>
    <w:rsid w:val="003B4A41"/>
    <w:rsid w:val="003B5DF9"/>
    <w:rsid w:val="003B7A59"/>
    <w:rsid w:val="003C078A"/>
    <w:rsid w:val="003C21EC"/>
    <w:rsid w:val="003C3BFC"/>
    <w:rsid w:val="003C4FA3"/>
    <w:rsid w:val="003D0678"/>
    <w:rsid w:val="003D25A8"/>
    <w:rsid w:val="003D61F6"/>
    <w:rsid w:val="003D7C5A"/>
    <w:rsid w:val="003E4D9A"/>
    <w:rsid w:val="003E64B2"/>
    <w:rsid w:val="003E77E1"/>
    <w:rsid w:val="003F1484"/>
    <w:rsid w:val="003F1B52"/>
    <w:rsid w:val="003F20B0"/>
    <w:rsid w:val="003F3BB5"/>
    <w:rsid w:val="003F5607"/>
    <w:rsid w:val="003F78C5"/>
    <w:rsid w:val="003F7EA3"/>
    <w:rsid w:val="004007DB"/>
    <w:rsid w:val="004072F6"/>
    <w:rsid w:val="00407457"/>
    <w:rsid w:val="00410971"/>
    <w:rsid w:val="00411369"/>
    <w:rsid w:val="00412144"/>
    <w:rsid w:val="00414E9F"/>
    <w:rsid w:val="00414F4D"/>
    <w:rsid w:val="00420AEC"/>
    <w:rsid w:val="004213FC"/>
    <w:rsid w:val="0042207B"/>
    <w:rsid w:val="0042366B"/>
    <w:rsid w:val="004302D5"/>
    <w:rsid w:val="00431902"/>
    <w:rsid w:val="004323BD"/>
    <w:rsid w:val="00433328"/>
    <w:rsid w:val="00433793"/>
    <w:rsid w:val="0043414B"/>
    <w:rsid w:val="004348A1"/>
    <w:rsid w:val="00437854"/>
    <w:rsid w:val="00442317"/>
    <w:rsid w:val="00442D18"/>
    <w:rsid w:val="0044428C"/>
    <w:rsid w:val="0045020A"/>
    <w:rsid w:val="00450D53"/>
    <w:rsid w:val="0045124B"/>
    <w:rsid w:val="00451F55"/>
    <w:rsid w:val="00451FE3"/>
    <w:rsid w:val="00452088"/>
    <w:rsid w:val="004521C4"/>
    <w:rsid w:val="004526D4"/>
    <w:rsid w:val="00452D46"/>
    <w:rsid w:val="00456207"/>
    <w:rsid w:val="00456B7F"/>
    <w:rsid w:val="00462EC7"/>
    <w:rsid w:val="00465237"/>
    <w:rsid w:val="0046706B"/>
    <w:rsid w:val="0047394C"/>
    <w:rsid w:val="00473F71"/>
    <w:rsid w:val="00474AD7"/>
    <w:rsid w:val="0047683D"/>
    <w:rsid w:val="004813B8"/>
    <w:rsid w:val="00484256"/>
    <w:rsid w:val="00485F8C"/>
    <w:rsid w:val="00487D92"/>
    <w:rsid w:val="00487E00"/>
    <w:rsid w:val="00494C06"/>
    <w:rsid w:val="00495A4D"/>
    <w:rsid w:val="00496F13"/>
    <w:rsid w:val="00497035"/>
    <w:rsid w:val="004A0C07"/>
    <w:rsid w:val="004A6A11"/>
    <w:rsid w:val="004A7942"/>
    <w:rsid w:val="004B008D"/>
    <w:rsid w:val="004B4BAA"/>
    <w:rsid w:val="004B4D6C"/>
    <w:rsid w:val="004B5621"/>
    <w:rsid w:val="004C2DC5"/>
    <w:rsid w:val="004D098D"/>
    <w:rsid w:val="004D32A4"/>
    <w:rsid w:val="004D3A0A"/>
    <w:rsid w:val="004D45DE"/>
    <w:rsid w:val="004D483E"/>
    <w:rsid w:val="004D4A2C"/>
    <w:rsid w:val="004D4E13"/>
    <w:rsid w:val="004D5F4A"/>
    <w:rsid w:val="004D6C85"/>
    <w:rsid w:val="004D7073"/>
    <w:rsid w:val="004D7135"/>
    <w:rsid w:val="004D7454"/>
    <w:rsid w:val="004D7EAE"/>
    <w:rsid w:val="004E61DC"/>
    <w:rsid w:val="004E622A"/>
    <w:rsid w:val="004E6B1A"/>
    <w:rsid w:val="004F03CB"/>
    <w:rsid w:val="004F0E27"/>
    <w:rsid w:val="004F2503"/>
    <w:rsid w:val="004F4174"/>
    <w:rsid w:val="004F49EF"/>
    <w:rsid w:val="00502BBF"/>
    <w:rsid w:val="00503EAB"/>
    <w:rsid w:val="005065C5"/>
    <w:rsid w:val="005066A8"/>
    <w:rsid w:val="00507C32"/>
    <w:rsid w:val="00507D15"/>
    <w:rsid w:val="00510031"/>
    <w:rsid w:val="00512FA4"/>
    <w:rsid w:val="00513DC9"/>
    <w:rsid w:val="00517597"/>
    <w:rsid w:val="00521EC7"/>
    <w:rsid w:val="005237E6"/>
    <w:rsid w:val="00524D2B"/>
    <w:rsid w:val="00525E0A"/>
    <w:rsid w:val="005265E6"/>
    <w:rsid w:val="00530095"/>
    <w:rsid w:val="00530997"/>
    <w:rsid w:val="00530DF9"/>
    <w:rsid w:val="00531281"/>
    <w:rsid w:val="005408EB"/>
    <w:rsid w:val="005417D3"/>
    <w:rsid w:val="00542F13"/>
    <w:rsid w:val="0054425F"/>
    <w:rsid w:val="0054489E"/>
    <w:rsid w:val="005462C9"/>
    <w:rsid w:val="005474F9"/>
    <w:rsid w:val="0055094E"/>
    <w:rsid w:val="00551F35"/>
    <w:rsid w:val="0056378F"/>
    <w:rsid w:val="005637A4"/>
    <w:rsid w:val="005648C8"/>
    <w:rsid w:val="005654C2"/>
    <w:rsid w:val="0057104A"/>
    <w:rsid w:val="00572834"/>
    <w:rsid w:val="005739A9"/>
    <w:rsid w:val="00575B47"/>
    <w:rsid w:val="0057723D"/>
    <w:rsid w:val="00577B90"/>
    <w:rsid w:val="0058246C"/>
    <w:rsid w:val="00585291"/>
    <w:rsid w:val="00585545"/>
    <w:rsid w:val="00585B70"/>
    <w:rsid w:val="00590131"/>
    <w:rsid w:val="00590CF9"/>
    <w:rsid w:val="00590DE0"/>
    <w:rsid w:val="00591644"/>
    <w:rsid w:val="0059284D"/>
    <w:rsid w:val="00592C5C"/>
    <w:rsid w:val="005942FE"/>
    <w:rsid w:val="00597CC9"/>
    <w:rsid w:val="005A25A7"/>
    <w:rsid w:val="005A2654"/>
    <w:rsid w:val="005A2F7E"/>
    <w:rsid w:val="005A5B09"/>
    <w:rsid w:val="005A60D5"/>
    <w:rsid w:val="005A6A1A"/>
    <w:rsid w:val="005A7E09"/>
    <w:rsid w:val="005B2AB3"/>
    <w:rsid w:val="005B62CE"/>
    <w:rsid w:val="005B6903"/>
    <w:rsid w:val="005C0521"/>
    <w:rsid w:val="005C7160"/>
    <w:rsid w:val="005D46DA"/>
    <w:rsid w:val="005D53AD"/>
    <w:rsid w:val="005D555E"/>
    <w:rsid w:val="005D62E2"/>
    <w:rsid w:val="005E0154"/>
    <w:rsid w:val="005E0D74"/>
    <w:rsid w:val="005E100D"/>
    <w:rsid w:val="005E15FF"/>
    <w:rsid w:val="005E3A64"/>
    <w:rsid w:val="005E43AD"/>
    <w:rsid w:val="005E6985"/>
    <w:rsid w:val="005E69AD"/>
    <w:rsid w:val="005E6C89"/>
    <w:rsid w:val="005F1A33"/>
    <w:rsid w:val="005F1D03"/>
    <w:rsid w:val="005F1D53"/>
    <w:rsid w:val="005F2181"/>
    <w:rsid w:val="005F3490"/>
    <w:rsid w:val="005F7E57"/>
    <w:rsid w:val="00601D3F"/>
    <w:rsid w:val="006040EF"/>
    <w:rsid w:val="006050DB"/>
    <w:rsid w:val="0060531C"/>
    <w:rsid w:val="00605630"/>
    <w:rsid w:val="00606F7C"/>
    <w:rsid w:val="006105FB"/>
    <w:rsid w:val="0061168A"/>
    <w:rsid w:val="006149B7"/>
    <w:rsid w:val="00614DFE"/>
    <w:rsid w:val="006159BB"/>
    <w:rsid w:val="0061647B"/>
    <w:rsid w:val="006206D0"/>
    <w:rsid w:val="006217E9"/>
    <w:rsid w:val="00621ECB"/>
    <w:rsid w:val="00623A45"/>
    <w:rsid w:val="00623BAA"/>
    <w:rsid w:val="006242E1"/>
    <w:rsid w:val="0062437B"/>
    <w:rsid w:val="00626176"/>
    <w:rsid w:val="00626CF2"/>
    <w:rsid w:val="00627302"/>
    <w:rsid w:val="00630C3E"/>
    <w:rsid w:val="00631FBE"/>
    <w:rsid w:val="00633AAB"/>
    <w:rsid w:val="00633D69"/>
    <w:rsid w:val="00635536"/>
    <w:rsid w:val="00637CFD"/>
    <w:rsid w:val="00641B40"/>
    <w:rsid w:val="006436AC"/>
    <w:rsid w:val="0065022E"/>
    <w:rsid w:val="006514CD"/>
    <w:rsid w:val="00652FFD"/>
    <w:rsid w:val="006535A5"/>
    <w:rsid w:val="0065365A"/>
    <w:rsid w:val="00661D48"/>
    <w:rsid w:val="006639CB"/>
    <w:rsid w:val="00667B9D"/>
    <w:rsid w:val="006704C5"/>
    <w:rsid w:val="0067105E"/>
    <w:rsid w:val="00671470"/>
    <w:rsid w:val="006727D6"/>
    <w:rsid w:val="006730EC"/>
    <w:rsid w:val="0067366F"/>
    <w:rsid w:val="006742F9"/>
    <w:rsid w:val="00677A3C"/>
    <w:rsid w:val="00677E32"/>
    <w:rsid w:val="006810D8"/>
    <w:rsid w:val="00683ADD"/>
    <w:rsid w:val="00685A1B"/>
    <w:rsid w:val="00686017"/>
    <w:rsid w:val="006878F2"/>
    <w:rsid w:val="00690DA6"/>
    <w:rsid w:val="00691B74"/>
    <w:rsid w:val="00691D86"/>
    <w:rsid w:val="0069250B"/>
    <w:rsid w:val="006931E4"/>
    <w:rsid w:val="00694A14"/>
    <w:rsid w:val="006972C9"/>
    <w:rsid w:val="006A0E8F"/>
    <w:rsid w:val="006A1D82"/>
    <w:rsid w:val="006A33E3"/>
    <w:rsid w:val="006A4529"/>
    <w:rsid w:val="006A477F"/>
    <w:rsid w:val="006A7B1A"/>
    <w:rsid w:val="006B02C3"/>
    <w:rsid w:val="006B0A49"/>
    <w:rsid w:val="006B232B"/>
    <w:rsid w:val="006C0283"/>
    <w:rsid w:val="006C071E"/>
    <w:rsid w:val="006C186A"/>
    <w:rsid w:val="006C3512"/>
    <w:rsid w:val="006C3B35"/>
    <w:rsid w:val="006C63DF"/>
    <w:rsid w:val="006C66B0"/>
    <w:rsid w:val="006C66CE"/>
    <w:rsid w:val="006C7881"/>
    <w:rsid w:val="006D0AA3"/>
    <w:rsid w:val="006D15D1"/>
    <w:rsid w:val="006D4DBE"/>
    <w:rsid w:val="006D581C"/>
    <w:rsid w:val="006D5B7E"/>
    <w:rsid w:val="006D5CFB"/>
    <w:rsid w:val="006D72F5"/>
    <w:rsid w:val="006D7B6E"/>
    <w:rsid w:val="006D7ECB"/>
    <w:rsid w:val="006E29D2"/>
    <w:rsid w:val="006E4208"/>
    <w:rsid w:val="006E4B4A"/>
    <w:rsid w:val="006E52D0"/>
    <w:rsid w:val="006E5B1A"/>
    <w:rsid w:val="006E5B31"/>
    <w:rsid w:val="006E6EE8"/>
    <w:rsid w:val="006E7C4F"/>
    <w:rsid w:val="006F072A"/>
    <w:rsid w:val="006F19B1"/>
    <w:rsid w:val="006F3F94"/>
    <w:rsid w:val="006F6269"/>
    <w:rsid w:val="007101B0"/>
    <w:rsid w:val="00710BD7"/>
    <w:rsid w:val="00715552"/>
    <w:rsid w:val="0071674D"/>
    <w:rsid w:val="007223B1"/>
    <w:rsid w:val="007243A8"/>
    <w:rsid w:val="00724D2A"/>
    <w:rsid w:val="00724DA8"/>
    <w:rsid w:val="0072771B"/>
    <w:rsid w:val="00730886"/>
    <w:rsid w:val="0073283D"/>
    <w:rsid w:val="0073368D"/>
    <w:rsid w:val="007339F8"/>
    <w:rsid w:val="00733A85"/>
    <w:rsid w:val="00736FBF"/>
    <w:rsid w:val="007424EC"/>
    <w:rsid w:val="00742EA4"/>
    <w:rsid w:val="00744041"/>
    <w:rsid w:val="00745BFA"/>
    <w:rsid w:val="00747558"/>
    <w:rsid w:val="00750317"/>
    <w:rsid w:val="007555F0"/>
    <w:rsid w:val="00756306"/>
    <w:rsid w:val="007575C6"/>
    <w:rsid w:val="007605A9"/>
    <w:rsid w:val="007622E8"/>
    <w:rsid w:val="00762C86"/>
    <w:rsid w:val="00763944"/>
    <w:rsid w:val="00764421"/>
    <w:rsid w:val="007649E4"/>
    <w:rsid w:val="007700D8"/>
    <w:rsid w:val="007736C3"/>
    <w:rsid w:val="00774BD3"/>
    <w:rsid w:val="00775AA1"/>
    <w:rsid w:val="00780DA9"/>
    <w:rsid w:val="0078165D"/>
    <w:rsid w:val="00782A53"/>
    <w:rsid w:val="00784D2B"/>
    <w:rsid w:val="00786471"/>
    <w:rsid w:val="007908BE"/>
    <w:rsid w:val="00793538"/>
    <w:rsid w:val="00796A8B"/>
    <w:rsid w:val="00797615"/>
    <w:rsid w:val="007978E5"/>
    <w:rsid w:val="00797BC4"/>
    <w:rsid w:val="007A14EB"/>
    <w:rsid w:val="007A3887"/>
    <w:rsid w:val="007A4533"/>
    <w:rsid w:val="007A5D40"/>
    <w:rsid w:val="007A6468"/>
    <w:rsid w:val="007A7757"/>
    <w:rsid w:val="007A7DA5"/>
    <w:rsid w:val="007B17AB"/>
    <w:rsid w:val="007B283A"/>
    <w:rsid w:val="007B662C"/>
    <w:rsid w:val="007C0CAF"/>
    <w:rsid w:val="007C3173"/>
    <w:rsid w:val="007C3C1D"/>
    <w:rsid w:val="007C4F00"/>
    <w:rsid w:val="007D0190"/>
    <w:rsid w:val="007D01AD"/>
    <w:rsid w:val="007D1C42"/>
    <w:rsid w:val="007D1DD1"/>
    <w:rsid w:val="007D25B9"/>
    <w:rsid w:val="007D26E1"/>
    <w:rsid w:val="007D555D"/>
    <w:rsid w:val="007D5A0D"/>
    <w:rsid w:val="007D7FD5"/>
    <w:rsid w:val="007E4A24"/>
    <w:rsid w:val="007E54F2"/>
    <w:rsid w:val="007E5CDF"/>
    <w:rsid w:val="007E6639"/>
    <w:rsid w:val="007E67EF"/>
    <w:rsid w:val="007E7184"/>
    <w:rsid w:val="007E751F"/>
    <w:rsid w:val="007F1B29"/>
    <w:rsid w:val="007F3770"/>
    <w:rsid w:val="007F3878"/>
    <w:rsid w:val="008006A2"/>
    <w:rsid w:val="008008C6"/>
    <w:rsid w:val="0080368A"/>
    <w:rsid w:val="00804206"/>
    <w:rsid w:val="00806568"/>
    <w:rsid w:val="008126DA"/>
    <w:rsid w:val="00814A84"/>
    <w:rsid w:val="00822E3A"/>
    <w:rsid w:val="00823640"/>
    <w:rsid w:val="0082505C"/>
    <w:rsid w:val="00826260"/>
    <w:rsid w:val="008263C6"/>
    <w:rsid w:val="00831AFA"/>
    <w:rsid w:val="008337ED"/>
    <w:rsid w:val="00840032"/>
    <w:rsid w:val="00840330"/>
    <w:rsid w:val="008410C4"/>
    <w:rsid w:val="008431F5"/>
    <w:rsid w:val="0084326B"/>
    <w:rsid w:val="00843896"/>
    <w:rsid w:val="00846FFA"/>
    <w:rsid w:val="008475E1"/>
    <w:rsid w:val="0085163A"/>
    <w:rsid w:val="00853B6D"/>
    <w:rsid w:val="00854C7B"/>
    <w:rsid w:val="008559F1"/>
    <w:rsid w:val="008572EF"/>
    <w:rsid w:val="008572F6"/>
    <w:rsid w:val="0086450C"/>
    <w:rsid w:val="00864DB3"/>
    <w:rsid w:val="008653C5"/>
    <w:rsid w:val="0087508F"/>
    <w:rsid w:val="0088097B"/>
    <w:rsid w:val="00880B36"/>
    <w:rsid w:val="00882FAD"/>
    <w:rsid w:val="00886B88"/>
    <w:rsid w:val="0089143A"/>
    <w:rsid w:val="0089232C"/>
    <w:rsid w:val="00892E2A"/>
    <w:rsid w:val="00897C76"/>
    <w:rsid w:val="008A0143"/>
    <w:rsid w:val="008A08A0"/>
    <w:rsid w:val="008A5167"/>
    <w:rsid w:val="008B1A01"/>
    <w:rsid w:val="008B3D78"/>
    <w:rsid w:val="008B5598"/>
    <w:rsid w:val="008B6826"/>
    <w:rsid w:val="008B7617"/>
    <w:rsid w:val="008B7CA0"/>
    <w:rsid w:val="008C1998"/>
    <w:rsid w:val="008C30F8"/>
    <w:rsid w:val="008C33DE"/>
    <w:rsid w:val="008C4695"/>
    <w:rsid w:val="008C5852"/>
    <w:rsid w:val="008C7221"/>
    <w:rsid w:val="008D10F1"/>
    <w:rsid w:val="008D1B1F"/>
    <w:rsid w:val="008D202F"/>
    <w:rsid w:val="008D68E8"/>
    <w:rsid w:val="008D6DD0"/>
    <w:rsid w:val="008D7BE4"/>
    <w:rsid w:val="008E111A"/>
    <w:rsid w:val="008E31E2"/>
    <w:rsid w:val="008E3A52"/>
    <w:rsid w:val="008E3D02"/>
    <w:rsid w:val="008F0BF8"/>
    <w:rsid w:val="008F1BE4"/>
    <w:rsid w:val="008F1ED0"/>
    <w:rsid w:val="008F353F"/>
    <w:rsid w:val="008F4C31"/>
    <w:rsid w:val="008F566E"/>
    <w:rsid w:val="009015F9"/>
    <w:rsid w:val="00901D73"/>
    <w:rsid w:val="0090289B"/>
    <w:rsid w:val="009028F5"/>
    <w:rsid w:val="00902DEE"/>
    <w:rsid w:val="00903CAA"/>
    <w:rsid w:val="00904890"/>
    <w:rsid w:val="0091234B"/>
    <w:rsid w:val="00913354"/>
    <w:rsid w:val="0091376F"/>
    <w:rsid w:val="009150AD"/>
    <w:rsid w:val="0091551E"/>
    <w:rsid w:val="00921C99"/>
    <w:rsid w:val="009230D0"/>
    <w:rsid w:val="009255FD"/>
    <w:rsid w:val="00931BF1"/>
    <w:rsid w:val="0093337D"/>
    <w:rsid w:val="00933948"/>
    <w:rsid w:val="00935836"/>
    <w:rsid w:val="00935C32"/>
    <w:rsid w:val="009373CE"/>
    <w:rsid w:val="009373DD"/>
    <w:rsid w:val="009373EE"/>
    <w:rsid w:val="00942A0A"/>
    <w:rsid w:val="00943873"/>
    <w:rsid w:val="00944483"/>
    <w:rsid w:val="00944785"/>
    <w:rsid w:val="009455C3"/>
    <w:rsid w:val="009455DC"/>
    <w:rsid w:val="00945BC8"/>
    <w:rsid w:val="0094637A"/>
    <w:rsid w:val="00946841"/>
    <w:rsid w:val="00950BDA"/>
    <w:rsid w:val="00951EB1"/>
    <w:rsid w:val="009522F1"/>
    <w:rsid w:val="009535A0"/>
    <w:rsid w:val="00955BC9"/>
    <w:rsid w:val="0095717C"/>
    <w:rsid w:val="00961566"/>
    <w:rsid w:val="0096286E"/>
    <w:rsid w:val="00963E2F"/>
    <w:rsid w:val="009646C0"/>
    <w:rsid w:val="00965ADB"/>
    <w:rsid w:val="00967A32"/>
    <w:rsid w:val="00967AD9"/>
    <w:rsid w:val="00971097"/>
    <w:rsid w:val="00972460"/>
    <w:rsid w:val="00973DEA"/>
    <w:rsid w:val="00980196"/>
    <w:rsid w:val="00980919"/>
    <w:rsid w:val="00980AF1"/>
    <w:rsid w:val="00982F73"/>
    <w:rsid w:val="00986851"/>
    <w:rsid w:val="00987009"/>
    <w:rsid w:val="00990E04"/>
    <w:rsid w:val="009937C5"/>
    <w:rsid w:val="00995D86"/>
    <w:rsid w:val="00996CFA"/>
    <w:rsid w:val="009A361B"/>
    <w:rsid w:val="009A3DA0"/>
    <w:rsid w:val="009A526A"/>
    <w:rsid w:val="009A7B2F"/>
    <w:rsid w:val="009B04C7"/>
    <w:rsid w:val="009B1DEA"/>
    <w:rsid w:val="009B26E6"/>
    <w:rsid w:val="009B2A46"/>
    <w:rsid w:val="009B31B8"/>
    <w:rsid w:val="009B3D50"/>
    <w:rsid w:val="009B534F"/>
    <w:rsid w:val="009B7845"/>
    <w:rsid w:val="009C0795"/>
    <w:rsid w:val="009C07DA"/>
    <w:rsid w:val="009C17FF"/>
    <w:rsid w:val="009C2659"/>
    <w:rsid w:val="009C44FE"/>
    <w:rsid w:val="009C53E5"/>
    <w:rsid w:val="009C6860"/>
    <w:rsid w:val="009C71E9"/>
    <w:rsid w:val="009D5F03"/>
    <w:rsid w:val="009D6DF3"/>
    <w:rsid w:val="009E05CA"/>
    <w:rsid w:val="009E0702"/>
    <w:rsid w:val="009E48A5"/>
    <w:rsid w:val="009F0300"/>
    <w:rsid w:val="009F1799"/>
    <w:rsid w:val="009F53A3"/>
    <w:rsid w:val="009F7277"/>
    <w:rsid w:val="00A03883"/>
    <w:rsid w:val="00A03D86"/>
    <w:rsid w:val="00A03DE3"/>
    <w:rsid w:val="00A04F14"/>
    <w:rsid w:val="00A04F49"/>
    <w:rsid w:val="00A06EF3"/>
    <w:rsid w:val="00A10869"/>
    <w:rsid w:val="00A11E2F"/>
    <w:rsid w:val="00A1208E"/>
    <w:rsid w:val="00A13D09"/>
    <w:rsid w:val="00A141A7"/>
    <w:rsid w:val="00A1550C"/>
    <w:rsid w:val="00A159D3"/>
    <w:rsid w:val="00A2117E"/>
    <w:rsid w:val="00A26FA3"/>
    <w:rsid w:val="00A272B2"/>
    <w:rsid w:val="00A27988"/>
    <w:rsid w:val="00A3120B"/>
    <w:rsid w:val="00A3356C"/>
    <w:rsid w:val="00A37776"/>
    <w:rsid w:val="00A40A21"/>
    <w:rsid w:val="00A4171F"/>
    <w:rsid w:val="00A42739"/>
    <w:rsid w:val="00A47561"/>
    <w:rsid w:val="00A51593"/>
    <w:rsid w:val="00A52BA3"/>
    <w:rsid w:val="00A530F8"/>
    <w:rsid w:val="00A539A2"/>
    <w:rsid w:val="00A54CC3"/>
    <w:rsid w:val="00A55D77"/>
    <w:rsid w:val="00A5791A"/>
    <w:rsid w:val="00A60661"/>
    <w:rsid w:val="00A67CD0"/>
    <w:rsid w:val="00A7335F"/>
    <w:rsid w:val="00A7492F"/>
    <w:rsid w:val="00A7674C"/>
    <w:rsid w:val="00A76BB2"/>
    <w:rsid w:val="00A803EE"/>
    <w:rsid w:val="00A8180A"/>
    <w:rsid w:val="00A90055"/>
    <w:rsid w:val="00A9308A"/>
    <w:rsid w:val="00A950A9"/>
    <w:rsid w:val="00A96DF9"/>
    <w:rsid w:val="00A97E36"/>
    <w:rsid w:val="00AA39E0"/>
    <w:rsid w:val="00AA3CAB"/>
    <w:rsid w:val="00AA3CC1"/>
    <w:rsid w:val="00AA6ED6"/>
    <w:rsid w:val="00AC061E"/>
    <w:rsid w:val="00AC2E9F"/>
    <w:rsid w:val="00AC415C"/>
    <w:rsid w:val="00AC4ED8"/>
    <w:rsid w:val="00AC5326"/>
    <w:rsid w:val="00AC7422"/>
    <w:rsid w:val="00AC771D"/>
    <w:rsid w:val="00AC79E3"/>
    <w:rsid w:val="00AC7CB0"/>
    <w:rsid w:val="00AD0A62"/>
    <w:rsid w:val="00AD4D39"/>
    <w:rsid w:val="00AD6E0F"/>
    <w:rsid w:val="00AD6E30"/>
    <w:rsid w:val="00AD70A7"/>
    <w:rsid w:val="00AD7E7A"/>
    <w:rsid w:val="00AE33B7"/>
    <w:rsid w:val="00AE7280"/>
    <w:rsid w:val="00AF12AF"/>
    <w:rsid w:val="00AF2C0D"/>
    <w:rsid w:val="00AF2D30"/>
    <w:rsid w:val="00AF3631"/>
    <w:rsid w:val="00AF62BB"/>
    <w:rsid w:val="00B0121D"/>
    <w:rsid w:val="00B064B1"/>
    <w:rsid w:val="00B103EB"/>
    <w:rsid w:val="00B1254F"/>
    <w:rsid w:val="00B23640"/>
    <w:rsid w:val="00B25A52"/>
    <w:rsid w:val="00B30F9A"/>
    <w:rsid w:val="00B3201C"/>
    <w:rsid w:val="00B33645"/>
    <w:rsid w:val="00B374A6"/>
    <w:rsid w:val="00B37E80"/>
    <w:rsid w:val="00B433E2"/>
    <w:rsid w:val="00B4402E"/>
    <w:rsid w:val="00B44252"/>
    <w:rsid w:val="00B47877"/>
    <w:rsid w:val="00B501CF"/>
    <w:rsid w:val="00B50BFE"/>
    <w:rsid w:val="00B54129"/>
    <w:rsid w:val="00B54A42"/>
    <w:rsid w:val="00B56138"/>
    <w:rsid w:val="00B57189"/>
    <w:rsid w:val="00B57611"/>
    <w:rsid w:val="00B61E49"/>
    <w:rsid w:val="00B62337"/>
    <w:rsid w:val="00B636F1"/>
    <w:rsid w:val="00B72E5A"/>
    <w:rsid w:val="00B730B4"/>
    <w:rsid w:val="00B74C18"/>
    <w:rsid w:val="00B8011E"/>
    <w:rsid w:val="00B81705"/>
    <w:rsid w:val="00B81B6F"/>
    <w:rsid w:val="00B857A4"/>
    <w:rsid w:val="00B8585C"/>
    <w:rsid w:val="00B85898"/>
    <w:rsid w:val="00B8619E"/>
    <w:rsid w:val="00B868D3"/>
    <w:rsid w:val="00B873D5"/>
    <w:rsid w:val="00B927B5"/>
    <w:rsid w:val="00B9394D"/>
    <w:rsid w:val="00BA022E"/>
    <w:rsid w:val="00BA2FD8"/>
    <w:rsid w:val="00BA595E"/>
    <w:rsid w:val="00BA5E1B"/>
    <w:rsid w:val="00BA77C7"/>
    <w:rsid w:val="00BB053A"/>
    <w:rsid w:val="00BC087A"/>
    <w:rsid w:val="00BC3DAF"/>
    <w:rsid w:val="00BC53F4"/>
    <w:rsid w:val="00BC73B1"/>
    <w:rsid w:val="00BC75D6"/>
    <w:rsid w:val="00BC76F7"/>
    <w:rsid w:val="00BD1A1F"/>
    <w:rsid w:val="00BD1C55"/>
    <w:rsid w:val="00BD2974"/>
    <w:rsid w:val="00BD2EE9"/>
    <w:rsid w:val="00BD53F7"/>
    <w:rsid w:val="00BD69FE"/>
    <w:rsid w:val="00BD789D"/>
    <w:rsid w:val="00BE413A"/>
    <w:rsid w:val="00BE770D"/>
    <w:rsid w:val="00BF0966"/>
    <w:rsid w:val="00BF1422"/>
    <w:rsid w:val="00BF270C"/>
    <w:rsid w:val="00BF2C97"/>
    <w:rsid w:val="00BF2DF1"/>
    <w:rsid w:val="00BF5ADF"/>
    <w:rsid w:val="00C015E0"/>
    <w:rsid w:val="00C0213B"/>
    <w:rsid w:val="00C02642"/>
    <w:rsid w:val="00C03430"/>
    <w:rsid w:val="00C036E3"/>
    <w:rsid w:val="00C04F67"/>
    <w:rsid w:val="00C0674D"/>
    <w:rsid w:val="00C10A63"/>
    <w:rsid w:val="00C11FBA"/>
    <w:rsid w:val="00C14340"/>
    <w:rsid w:val="00C154FD"/>
    <w:rsid w:val="00C15A62"/>
    <w:rsid w:val="00C20550"/>
    <w:rsid w:val="00C24129"/>
    <w:rsid w:val="00C26A48"/>
    <w:rsid w:val="00C26D97"/>
    <w:rsid w:val="00C301D9"/>
    <w:rsid w:val="00C31C11"/>
    <w:rsid w:val="00C34B64"/>
    <w:rsid w:val="00C3654B"/>
    <w:rsid w:val="00C3741C"/>
    <w:rsid w:val="00C41C7E"/>
    <w:rsid w:val="00C437C4"/>
    <w:rsid w:val="00C4382B"/>
    <w:rsid w:val="00C44EBA"/>
    <w:rsid w:val="00C45888"/>
    <w:rsid w:val="00C46384"/>
    <w:rsid w:val="00C472D8"/>
    <w:rsid w:val="00C50263"/>
    <w:rsid w:val="00C50615"/>
    <w:rsid w:val="00C51E34"/>
    <w:rsid w:val="00C529D2"/>
    <w:rsid w:val="00C54199"/>
    <w:rsid w:val="00C5445E"/>
    <w:rsid w:val="00C551F2"/>
    <w:rsid w:val="00C553DE"/>
    <w:rsid w:val="00C560A7"/>
    <w:rsid w:val="00C57B49"/>
    <w:rsid w:val="00C57E2F"/>
    <w:rsid w:val="00C603B9"/>
    <w:rsid w:val="00C60A33"/>
    <w:rsid w:val="00C62E26"/>
    <w:rsid w:val="00C63FF1"/>
    <w:rsid w:val="00C676A0"/>
    <w:rsid w:val="00C679C4"/>
    <w:rsid w:val="00C713AE"/>
    <w:rsid w:val="00C72A5C"/>
    <w:rsid w:val="00C735F7"/>
    <w:rsid w:val="00C73B8D"/>
    <w:rsid w:val="00C744FD"/>
    <w:rsid w:val="00C77BB3"/>
    <w:rsid w:val="00C81BD6"/>
    <w:rsid w:val="00C81DE1"/>
    <w:rsid w:val="00C82554"/>
    <w:rsid w:val="00C84021"/>
    <w:rsid w:val="00C8426E"/>
    <w:rsid w:val="00C8507C"/>
    <w:rsid w:val="00C857E1"/>
    <w:rsid w:val="00C85DE7"/>
    <w:rsid w:val="00C86173"/>
    <w:rsid w:val="00C86CE0"/>
    <w:rsid w:val="00C90823"/>
    <w:rsid w:val="00C92149"/>
    <w:rsid w:val="00C925D0"/>
    <w:rsid w:val="00C96917"/>
    <w:rsid w:val="00CA021F"/>
    <w:rsid w:val="00CA2C43"/>
    <w:rsid w:val="00CA430E"/>
    <w:rsid w:val="00CA68A7"/>
    <w:rsid w:val="00CA780F"/>
    <w:rsid w:val="00CB137C"/>
    <w:rsid w:val="00CB1BF6"/>
    <w:rsid w:val="00CB249F"/>
    <w:rsid w:val="00CB2687"/>
    <w:rsid w:val="00CB47BE"/>
    <w:rsid w:val="00CC147B"/>
    <w:rsid w:val="00CC1F12"/>
    <w:rsid w:val="00CC2375"/>
    <w:rsid w:val="00CC4A09"/>
    <w:rsid w:val="00CC4EA4"/>
    <w:rsid w:val="00CC573E"/>
    <w:rsid w:val="00CD0A80"/>
    <w:rsid w:val="00CD102D"/>
    <w:rsid w:val="00CD3443"/>
    <w:rsid w:val="00CD3824"/>
    <w:rsid w:val="00CD5B95"/>
    <w:rsid w:val="00CE1F66"/>
    <w:rsid w:val="00CE2E05"/>
    <w:rsid w:val="00CE4FA6"/>
    <w:rsid w:val="00CE5497"/>
    <w:rsid w:val="00CF20EC"/>
    <w:rsid w:val="00CF4C1B"/>
    <w:rsid w:val="00CF5144"/>
    <w:rsid w:val="00CF6C46"/>
    <w:rsid w:val="00CF6F20"/>
    <w:rsid w:val="00D0071E"/>
    <w:rsid w:val="00D00EE0"/>
    <w:rsid w:val="00D010F6"/>
    <w:rsid w:val="00D031AD"/>
    <w:rsid w:val="00D10BA3"/>
    <w:rsid w:val="00D119E1"/>
    <w:rsid w:val="00D11D0D"/>
    <w:rsid w:val="00D13835"/>
    <w:rsid w:val="00D140E3"/>
    <w:rsid w:val="00D14887"/>
    <w:rsid w:val="00D14C26"/>
    <w:rsid w:val="00D152B4"/>
    <w:rsid w:val="00D160FD"/>
    <w:rsid w:val="00D174B0"/>
    <w:rsid w:val="00D21309"/>
    <w:rsid w:val="00D23643"/>
    <w:rsid w:val="00D24008"/>
    <w:rsid w:val="00D255D3"/>
    <w:rsid w:val="00D266FC"/>
    <w:rsid w:val="00D26A2E"/>
    <w:rsid w:val="00D31565"/>
    <w:rsid w:val="00D31ECF"/>
    <w:rsid w:val="00D345C1"/>
    <w:rsid w:val="00D352F0"/>
    <w:rsid w:val="00D35632"/>
    <w:rsid w:val="00D408CA"/>
    <w:rsid w:val="00D410C5"/>
    <w:rsid w:val="00D46A69"/>
    <w:rsid w:val="00D46C51"/>
    <w:rsid w:val="00D518EE"/>
    <w:rsid w:val="00D54AD0"/>
    <w:rsid w:val="00D54D16"/>
    <w:rsid w:val="00D57E70"/>
    <w:rsid w:val="00D61F8A"/>
    <w:rsid w:val="00D62D79"/>
    <w:rsid w:val="00D63D31"/>
    <w:rsid w:val="00D6433A"/>
    <w:rsid w:val="00D651B9"/>
    <w:rsid w:val="00D67756"/>
    <w:rsid w:val="00D72302"/>
    <w:rsid w:val="00D72419"/>
    <w:rsid w:val="00D7276E"/>
    <w:rsid w:val="00D73F0E"/>
    <w:rsid w:val="00D74450"/>
    <w:rsid w:val="00D7464A"/>
    <w:rsid w:val="00D82959"/>
    <w:rsid w:val="00D82FDD"/>
    <w:rsid w:val="00D83619"/>
    <w:rsid w:val="00D83AF6"/>
    <w:rsid w:val="00D8564E"/>
    <w:rsid w:val="00D865D4"/>
    <w:rsid w:val="00D86B21"/>
    <w:rsid w:val="00D8731B"/>
    <w:rsid w:val="00D90427"/>
    <w:rsid w:val="00D926B8"/>
    <w:rsid w:val="00D92CDF"/>
    <w:rsid w:val="00D93170"/>
    <w:rsid w:val="00D9798E"/>
    <w:rsid w:val="00DA3598"/>
    <w:rsid w:val="00DA4C9C"/>
    <w:rsid w:val="00DA5882"/>
    <w:rsid w:val="00DA636B"/>
    <w:rsid w:val="00DA70C3"/>
    <w:rsid w:val="00DB1C3E"/>
    <w:rsid w:val="00DB31BD"/>
    <w:rsid w:val="00DB4F08"/>
    <w:rsid w:val="00DB52BC"/>
    <w:rsid w:val="00DB7B79"/>
    <w:rsid w:val="00DC4567"/>
    <w:rsid w:val="00DC495C"/>
    <w:rsid w:val="00DD1B62"/>
    <w:rsid w:val="00DD2CC6"/>
    <w:rsid w:val="00DD424B"/>
    <w:rsid w:val="00DD47D8"/>
    <w:rsid w:val="00DD4AF2"/>
    <w:rsid w:val="00DD5F18"/>
    <w:rsid w:val="00DD6A49"/>
    <w:rsid w:val="00DD78A7"/>
    <w:rsid w:val="00DE080D"/>
    <w:rsid w:val="00DE221A"/>
    <w:rsid w:val="00DE6822"/>
    <w:rsid w:val="00DE7AF4"/>
    <w:rsid w:val="00DE7C57"/>
    <w:rsid w:val="00DF2392"/>
    <w:rsid w:val="00DF3136"/>
    <w:rsid w:val="00DF795F"/>
    <w:rsid w:val="00E050F2"/>
    <w:rsid w:val="00E06828"/>
    <w:rsid w:val="00E06BF6"/>
    <w:rsid w:val="00E07E9A"/>
    <w:rsid w:val="00E10B89"/>
    <w:rsid w:val="00E12358"/>
    <w:rsid w:val="00E13A09"/>
    <w:rsid w:val="00E15064"/>
    <w:rsid w:val="00E153A3"/>
    <w:rsid w:val="00E158DB"/>
    <w:rsid w:val="00E15983"/>
    <w:rsid w:val="00E22440"/>
    <w:rsid w:val="00E23EB0"/>
    <w:rsid w:val="00E24073"/>
    <w:rsid w:val="00E2414F"/>
    <w:rsid w:val="00E246CB"/>
    <w:rsid w:val="00E24D06"/>
    <w:rsid w:val="00E27CEC"/>
    <w:rsid w:val="00E31F17"/>
    <w:rsid w:val="00E36961"/>
    <w:rsid w:val="00E37444"/>
    <w:rsid w:val="00E40E5C"/>
    <w:rsid w:val="00E41E3E"/>
    <w:rsid w:val="00E4287D"/>
    <w:rsid w:val="00E463A1"/>
    <w:rsid w:val="00E472EA"/>
    <w:rsid w:val="00E503EC"/>
    <w:rsid w:val="00E50678"/>
    <w:rsid w:val="00E5225C"/>
    <w:rsid w:val="00E52CF2"/>
    <w:rsid w:val="00E52CFE"/>
    <w:rsid w:val="00E617BE"/>
    <w:rsid w:val="00E62A3E"/>
    <w:rsid w:val="00E64202"/>
    <w:rsid w:val="00E6498B"/>
    <w:rsid w:val="00E64E19"/>
    <w:rsid w:val="00E65374"/>
    <w:rsid w:val="00E67A1F"/>
    <w:rsid w:val="00E74502"/>
    <w:rsid w:val="00E751ED"/>
    <w:rsid w:val="00E75DBD"/>
    <w:rsid w:val="00E80918"/>
    <w:rsid w:val="00E82090"/>
    <w:rsid w:val="00E831F4"/>
    <w:rsid w:val="00E83BE9"/>
    <w:rsid w:val="00E85CE6"/>
    <w:rsid w:val="00E877B0"/>
    <w:rsid w:val="00E90FE1"/>
    <w:rsid w:val="00E919EA"/>
    <w:rsid w:val="00E92789"/>
    <w:rsid w:val="00E930BD"/>
    <w:rsid w:val="00E937A1"/>
    <w:rsid w:val="00E965D8"/>
    <w:rsid w:val="00E96947"/>
    <w:rsid w:val="00EA0EE0"/>
    <w:rsid w:val="00EA369B"/>
    <w:rsid w:val="00EA36DC"/>
    <w:rsid w:val="00EA52AB"/>
    <w:rsid w:val="00EB0859"/>
    <w:rsid w:val="00EB09C4"/>
    <w:rsid w:val="00EB1B17"/>
    <w:rsid w:val="00EB4FC1"/>
    <w:rsid w:val="00EB4FE6"/>
    <w:rsid w:val="00EB54C1"/>
    <w:rsid w:val="00EB5A9F"/>
    <w:rsid w:val="00EB63A6"/>
    <w:rsid w:val="00EC0385"/>
    <w:rsid w:val="00EC04EF"/>
    <w:rsid w:val="00EC106A"/>
    <w:rsid w:val="00EC132A"/>
    <w:rsid w:val="00EC3D7B"/>
    <w:rsid w:val="00EC533B"/>
    <w:rsid w:val="00EC67C4"/>
    <w:rsid w:val="00ED08F8"/>
    <w:rsid w:val="00ED0D82"/>
    <w:rsid w:val="00ED462E"/>
    <w:rsid w:val="00ED7B45"/>
    <w:rsid w:val="00EE23B0"/>
    <w:rsid w:val="00EE3520"/>
    <w:rsid w:val="00EE3ACD"/>
    <w:rsid w:val="00EE4959"/>
    <w:rsid w:val="00EE4BF8"/>
    <w:rsid w:val="00EE4E54"/>
    <w:rsid w:val="00EE5217"/>
    <w:rsid w:val="00EE548C"/>
    <w:rsid w:val="00EE7416"/>
    <w:rsid w:val="00EF460E"/>
    <w:rsid w:val="00EF532F"/>
    <w:rsid w:val="00EF67A9"/>
    <w:rsid w:val="00EF6B7E"/>
    <w:rsid w:val="00EF6C40"/>
    <w:rsid w:val="00F126A9"/>
    <w:rsid w:val="00F14057"/>
    <w:rsid w:val="00F14D0C"/>
    <w:rsid w:val="00F15565"/>
    <w:rsid w:val="00F15EDD"/>
    <w:rsid w:val="00F1701A"/>
    <w:rsid w:val="00F25EA6"/>
    <w:rsid w:val="00F26A3C"/>
    <w:rsid w:val="00F309DB"/>
    <w:rsid w:val="00F31573"/>
    <w:rsid w:val="00F31DA8"/>
    <w:rsid w:val="00F33CA3"/>
    <w:rsid w:val="00F42C4B"/>
    <w:rsid w:val="00F446BB"/>
    <w:rsid w:val="00F44F89"/>
    <w:rsid w:val="00F45224"/>
    <w:rsid w:val="00F45546"/>
    <w:rsid w:val="00F45C2B"/>
    <w:rsid w:val="00F47D4D"/>
    <w:rsid w:val="00F504FA"/>
    <w:rsid w:val="00F53A3C"/>
    <w:rsid w:val="00F542F5"/>
    <w:rsid w:val="00F54751"/>
    <w:rsid w:val="00F56AAE"/>
    <w:rsid w:val="00F601CA"/>
    <w:rsid w:val="00F6084A"/>
    <w:rsid w:val="00F61710"/>
    <w:rsid w:val="00F628B2"/>
    <w:rsid w:val="00F62E54"/>
    <w:rsid w:val="00F6638D"/>
    <w:rsid w:val="00F671B9"/>
    <w:rsid w:val="00F70A8D"/>
    <w:rsid w:val="00F71E3D"/>
    <w:rsid w:val="00F72AE6"/>
    <w:rsid w:val="00F73490"/>
    <w:rsid w:val="00F77644"/>
    <w:rsid w:val="00F801D9"/>
    <w:rsid w:val="00F846F1"/>
    <w:rsid w:val="00F86402"/>
    <w:rsid w:val="00F86FEB"/>
    <w:rsid w:val="00F87C94"/>
    <w:rsid w:val="00F91438"/>
    <w:rsid w:val="00F922C2"/>
    <w:rsid w:val="00F9384B"/>
    <w:rsid w:val="00F93ACB"/>
    <w:rsid w:val="00F97CC9"/>
    <w:rsid w:val="00FA2B6B"/>
    <w:rsid w:val="00FA3DB8"/>
    <w:rsid w:val="00FA5F00"/>
    <w:rsid w:val="00FA64C9"/>
    <w:rsid w:val="00FB065A"/>
    <w:rsid w:val="00FB2067"/>
    <w:rsid w:val="00FB3A89"/>
    <w:rsid w:val="00FB58FA"/>
    <w:rsid w:val="00FB6085"/>
    <w:rsid w:val="00FC007A"/>
    <w:rsid w:val="00FC0C39"/>
    <w:rsid w:val="00FC0E02"/>
    <w:rsid w:val="00FC6205"/>
    <w:rsid w:val="00FD07BA"/>
    <w:rsid w:val="00FD10DB"/>
    <w:rsid w:val="00FD2C3E"/>
    <w:rsid w:val="00FD49F9"/>
    <w:rsid w:val="00FD768B"/>
    <w:rsid w:val="00FE0115"/>
    <w:rsid w:val="00FE06C4"/>
    <w:rsid w:val="00FE0EB6"/>
    <w:rsid w:val="00FE29EE"/>
    <w:rsid w:val="00FE3CB0"/>
    <w:rsid w:val="00FE4D8A"/>
    <w:rsid w:val="00FE57B7"/>
    <w:rsid w:val="00FE6A4B"/>
    <w:rsid w:val="00FF1878"/>
    <w:rsid w:val="00FF3728"/>
    <w:rsid w:val="00FF44B3"/>
    <w:rsid w:val="00FF537D"/>
    <w:rsid w:val="00FF70CC"/>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11D2"/>
  <w15:chartTrackingRefBased/>
  <w15:docId w15:val="{72EC96EB-2279-4A3B-AB5E-BA768947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D9A"/>
    <w:rPr>
      <w:b/>
      <w:bCs/>
    </w:rPr>
  </w:style>
  <w:style w:type="table" w:styleId="a5">
    <w:name w:val="Table Grid"/>
    <w:basedOn w:val="a1"/>
    <w:uiPriority w:val="39"/>
    <w:rsid w:val="003E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3165">
      <w:bodyDiv w:val="1"/>
      <w:marLeft w:val="0"/>
      <w:marRight w:val="0"/>
      <w:marTop w:val="0"/>
      <w:marBottom w:val="0"/>
      <w:divBdr>
        <w:top w:val="none" w:sz="0" w:space="0" w:color="auto"/>
        <w:left w:val="none" w:sz="0" w:space="0" w:color="auto"/>
        <w:bottom w:val="none" w:sz="0" w:space="0" w:color="auto"/>
        <w:right w:val="none" w:sz="0" w:space="0" w:color="auto"/>
      </w:divBdr>
      <w:divsChild>
        <w:div w:id="1180580890">
          <w:marLeft w:val="0"/>
          <w:marRight w:val="0"/>
          <w:marTop w:val="0"/>
          <w:marBottom w:val="0"/>
          <w:divBdr>
            <w:top w:val="none" w:sz="0" w:space="0" w:color="auto"/>
            <w:left w:val="none" w:sz="0" w:space="0" w:color="auto"/>
            <w:bottom w:val="none" w:sz="0" w:space="0" w:color="auto"/>
            <w:right w:val="none" w:sz="0" w:space="0" w:color="auto"/>
          </w:divBdr>
          <w:divsChild>
            <w:div w:id="1077944814">
              <w:marLeft w:val="0"/>
              <w:marRight w:val="0"/>
              <w:marTop w:val="0"/>
              <w:marBottom w:val="0"/>
              <w:divBdr>
                <w:top w:val="none" w:sz="0" w:space="0" w:color="auto"/>
                <w:left w:val="none" w:sz="0" w:space="0" w:color="auto"/>
                <w:bottom w:val="none" w:sz="0" w:space="0" w:color="auto"/>
                <w:right w:val="none" w:sz="0" w:space="0" w:color="auto"/>
              </w:divBdr>
              <w:divsChild>
                <w:div w:id="177887423">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562567105">
          <w:marLeft w:val="0"/>
          <w:marRight w:val="0"/>
          <w:marTop w:val="0"/>
          <w:marBottom w:val="0"/>
          <w:divBdr>
            <w:top w:val="none" w:sz="0" w:space="0" w:color="auto"/>
            <w:left w:val="none" w:sz="0" w:space="0" w:color="auto"/>
            <w:bottom w:val="none" w:sz="0" w:space="0" w:color="auto"/>
            <w:right w:val="none" w:sz="0" w:space="0" w:color="auto"/>
          </w:divBdr>
          <w:divsChild>
            <w:div w:id="2106223104">
              <w:marLeft w:val="0"/>
              <w:marRight w:val="0"/>
              <w:marTop w:val="0"/>
              <w:marBottom w:val="0"/>
              <w:divBdr>
                <w:top w:val="none" w:sz="0" w:space="0" w:color="auto"/>
                <w:left w:val="none" w:sz="0" w:space="0" w:color="auto"/>
                <w:bottom w:val="none" w:sz="0" w:space="0" w:color="auto"/>
                <w:right w:val="none" w:sz="0" w:space="0" w:color="auto"/>
              </w:divBdr>
              <w:divsChild>
                <w:div w:id="1941374669">
                  <w:marLeft w:val="0"/>
                  <w:marRight w:val="0"/>
                  <w:marTop w:val="0"/>
                  <w:marBottom w:val="0"/>
                  <w:divBdr>
                    <w:top w:val="none" w:sz="0" w:space="0" w:color="auto"/>
                    <w:left w:val="none" w:sz="0" w:space="0" w:color="auto"/>
                    <w:bottom w:val="none" w:sz="0" w:space="0" w:color="auto"/>
                    <w:right w:val="none" w:sz="0" w:space="0" w:color="auto"/>
                  </w:divBdr>
                  <w:divsChild>
                    <w:div w:id="14475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1167</Words>
  <Characters>6654</Characters>
  <Application>Microsoft Office Word</Application>
  <DocSecurity>0</DocSecurity>
  <Lines>55</Lines>
  <Paragraphs>15</Paragraphs>
  <ScaleCrop>false</ScaleCrop>
  <Company>SPecialiST RePack</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2025-02-17T04:32:00Z</dcterms:created>
  <dcterms:modified xsi:type="dcterms:W3CDTF">2025-02-17T04:35:00Z</dcterms:modified>
</cp:coreProperties>
</file>